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3FF56"/>
  <w:body>
    <w:p w14:paraId="1C955AEC" w14:textId="77777777" w:rsidR="0075393D" w:rsidRDefault="0010390A" w:rsidP="0075393D">
      <w:pPr>
        <w:pStyle w:val="PlainText"/>
        <w:rPr>
          <w:rFonts w:ascii="Times New Roman" w:hAnsi="Times New Roman"/>
          <w:b/>
          <w:sz w:val="22"/>
          <w:szCs w:val="22"/>
        </w:rPr>
      </w:pPr>
      <w:r>
        <w:rPr>
          <w:rFonts w:ascii="Times New Roman" w:hAnsi="Times New Roman"/>
          <w:b/>
          <w:sz w:val="22"/>
          <w:szCs w:val="22"/>
        </w:rPr>
        <w:t>CSE1310 Introduction to Computers and Programming</w:t>
      </w:r>
    </w:p>
    <w:p w14:paraId="28CDE1DC" w14:textId="77777777" w:rsidR="0075393D" w:rsidRPr="005E7BF1" w:rsidRDefault="00804708" w:rsidP="0075393D">
      <w:pPr>
        <w:pStyle w:val="PlainText"/>
        <w:rPr>
          <w:rFonts w:ascii="Times New Roman" w:hAnsi="Times New Roman"/>
          <w:b/>
          <w:sz w:val="22"/>
          <w:szCs w:val="22"/>
        </w:rPr>
      </w:pPr>
      <w:r>
        <w:rPr>
          <w:rFonts w:ascii="Times New Roman" w:hAnsi="Times New Roman"/>
          <w:b/>
          <w:sz w:val="22"/>
          <w:szCs w:val="22"/>
        </w:rPr>
        <w:t>Spring 2016</w:t>
      </w:r>
      <w:r w:rsidR="0010390A" w:rsidRPr="005E7BF1">
        <w:rPr>
          <w:rFonts w:ascii="Times New Roman" w:hAnsi="Times New Roman"/>
          <w:b/>
          <w:sz w:val="22"/>
          <w:szCs w:val="22"/>
        </w:rPr>
        <w:t xml:space="preserve"> Syllabus</w:t>
      </w:r>
    </w:p>
    <w:p w14:paraId="7D5E6B64" w14:textId="77777777" w:rsidR="0075393D" w:rsidRPr="005E7BF1" w:rsidRDefault="0075393D" w:rsidP="0075393D">
      <w:pPr>
        <w:pStyle w:val="PlainText"/>
        <w:rPr>
          <w:rFonts w:ascii="Times New Roman" w:hAnsi="Times New Roman"/>
          <w:sz w:val="22"/>
          <w:szCs w:val="22"/>
        </w:rPr>
      </w:pPr>
    </w:p>
    <w:p w14:paraId="2A4ADD8E" w14:textId="77777777" w:rsidR="0075393D" w:rsidRPr="005E7BF1" w:rsidRDefault="0010390A" w:rsidP="0075393D">
      <w:pPr>
        <w:pStyle w:val="PlainText"/>
        <w:tabs>
          <w:tab w:val="left" w:pos="3600"/>
          <w:tab w:val="left" w:pos="5040"/>
          <w:tab w:val="left" w:pos="5850"/>
        </w:tabs>
        <w:rPr>
          <w:rFonts w:ascii="Times New Roman" w:hAnsi="Times New Roman"/>
          <w:sz w:val="22"/>
          <w:szCs w:val="22"/>
        </w:rPr>
      </w:pPr>
      <w:r w:rsidRPr="005E7BF1">
        <w:rPr>
          <w:rFonts w:ascii="Times New Roman" w:hAnsi="Times New Roman"/>
          <w:sz w:val="22"/>
          <w:szCs w:val="22"/>
        </w:rPr>
        <w:t xml:space="preserve">Instructor:   Dr. J. Carter M. Tiernan </w:t>
      </w:r>
      <w:r w:rsidRPr="005E7BF1">
        <w:rPr>
          <w:rFonts w:ascii="Times New Roman" w:hAnsi="Times New Roman"/>
          <w:sz w:val="22"/>
          <w:szCs w:val="22"/>
        </w:rPr>
        <w:tab/>
      </w:r>
      <w:r w:rsidRPr="0075393D">
        <w:rPr>
          <w:rFonts w:ascii="Times New Roman" w:hAnsi="Times New Roman"/>
          <w:b/>
          <w:sz w:val="22"/>
          <w:szCs w:val="22"/>
        </w:rPr>
        <w:t>620 NH</w:t>
      </w:r>
      <w:r w:rsidRPr="005E7BF1">
        <w:rPr>
          <w:rFonts w:ascii="Times New Roman" w:hAnsi="Times New Roman"/>
          <w:sz w:val="22"/>
          <w:szCs w:val="22"/>
        </w:rPr>
        <w:tab/>
      </w:r>
      <w:r w:rsidRPr="0012687A">
        <w:rPr>
          <w:rFonts w:ascii="Times New Roman" w:hAnsi="Times New Roman"/>
          <w:sz w:val="22"/>
          <w:szCs w:val="22"/>
        </w:rPr>
        <w:t>x20113</w:t>
      </w:r>
      <w:r w:rsidRPr="0012687A">
        <w:rPr>
          <w:rFonts w:ascii="Times New Roman" w:hAnsi="Times New Roman"/>
          <w:sz w:val="22"/>
          <w:szCs w:val="22"/>
        </w:rPr>
        <w:tab/>
        <w:t>(817-272-0113)</w:t>
      </w:r>
    </w:p>
    <w:p w14:paraId="15225EBD" w14:textId="77777777" w:rsidR="0075393D" w:rsidRPr="005E7BF1" w:rsidRDefault="0075393D" w:rsidP="0075393D">
      <w:pPr>
        <w:pStyle w:val="PlainText"/>
        <w:tabs>
          <w:tab w:val="left" w:pos="3600"/>
          <w:tab w:val="left" w:pos="5040"/>
          <w:tab w:val="left" w:pos="5850"/>
        </w:tabs>
        <w:rPr>
          <w:rFonts w:ascii="Times New Roman" w:hAnsi="Times New Roman"/>
          <w:sz w:val="22"/>
          <w:szCs w:val="22"/>
        </w:rPr>
      </w:pPr>
    </w:p>
    <w:p w14:paraId="62993D71" w14:textId="77777777" w:rsidR="0075393D" w:rsidRPr="005E7BF1" w:rsidRDefault="0010390A" w:rsidP="0075393D">
      <w:pPr>
        <w:pStyle w:val="PlainText"/>
        <w:tabs>
          <w:tab w:val="left" w:pos="3600"/>
          <w:tab w:val="left" w:pos="5040"/>
          <w:tab w:val="left" w:pos="5850"/>
        </w:tabs>
        <w:rPr>
          <w:rFonts w:ascii="Times New Roman" w:hAnsi="Times New Roman"/>
          <w:sz w:val="22"/>
          <w:szCs w:val="22"/>
        </w:rPr>
      </w:pPr>
      <w:r w:rsidRPr="005E7BF1">
        <w:rPr>
          <w:rFonts w:ascii="Times New Roman" w:hAnsi="Times New Roman"/>
          <w:sz w:val="22"/>
          <w:szCs w:val="22"/>
        </w:rPr>
        <w:t>E-mail: tiernan@uta.edu</w:t>
      </w:r>
      <w:r w:rsidRPr="005E7BF1">
        <w:rPr>
          <w:rFonts w:ascii="Times New Roman" w:hAnsi="Times New Roman"/>
          <w:sz w:val="22"/>
          <w:szCs w:val="22"/>
        </w:rPr>
        <w:tab/>
        <w:t>Web:</w:t>
      </w:r>
      <w:r>
        <w:rPr>
          <w:rFonts w:ascii="Times New Roman" w:hAnsi="Times New Roman"/>
          <w:sz w:val="22"/>
          <w:szCs w:val="22"/>
        </w:rPr>
        <w:t xml:space="preserve"> </w:t>
      </w:r>
      <w:r w:rsidRPr="0075393D">
        <w:rPr>
          <w:rFonts w:ascii="Times New Roman" w:hAnsi="Times New Roman"/>
          <w:b/>
          <w:sz w:val="22"/>
          <w:szCs w:val="22"/>
        </w:rPr>
        <w:t>www.uta.edu/faculty/tiernan</w:t>
      </w:r>
      <w:r w:rsidRPr="0075393D">
        <w:rPr>
          <w:rFonts w:ascii="Times New Roman" w:hAnsi="Times New Roman"/>
          <w:sz w:val="22"/>
          <w:szCs w:val="22"/>
        </w:rPr>
        <w:t xml:space="preserve">   </w:t>
      </w:r>
      <w:proofErr w:type="gramStart"/>
      <w:r w:rsidRPr="0075393D">
        <w:rPr>
          <w:rFonts w:ascii="Times New Roman" w:hAnsi="Times New Roman"/>
          <w:sz w:val="22"/>
          <w:szCs w:val="22"/>
        </w:rPr>
        <w:t>or</w:t>
      </w:r>
      <w:r w:rsidRPr="0075393D">
        <w:rPr>
          <w:rFonts w:ascii="Times New Roman" w:hAnsi="Times New Roman"/>
          <w:b/>
          <w:sz w:val="22"/>
          <w:szCs w:val="22"/>
        </w:rPr>
        <w:t xml:space="preserve">  ranger.uta.edu</w:t>
      </w:r>
      <w:proofErr w:type="gramEnd"/>
      <w:r w:rsidRPr="0075393D">
        <w:rPr>
          <w:rFonts w:ascii="Times New Roman" w:hAnsi="Times New Roman"/>
          <w:b/>
          <w:sz w:val="22"/>
          <w:szCs w:val="22"/>
        </w:rPr>
        <w:t>/~</w:t>
      </w:r>
      <w:proofErr w:type="spellStart"/>
      <w:r w:rsidRPr="0075393D">
        <w:rPr>
          <w:rFonts w:ascii="Times New Roman" w:hAnsi="Times New Roman"/>
          <w:b/>
          <w:sz w:val="22"/>
          <w:szCs w:val="22"/>
        </w:rPr>
        <w:t>tiernan</w:t>
      </w:r>
      <w:proofErr w:type="spellEnd"/>
    </w:p>
    <w:p w14:paraId="2BD70E84" w14:textId="77777777" w:rsidR="0075393D" w:rsidRPr="005E7BF1" w:rsidRDefault="0075393D" w:rsidP="0075393D">
      <w:pPr>
        <w:pStyle w:val="PlainText"/>
        <w:rPr>
          <w:rFonts w:ascii="Times New Roman" w:hAnsi="Times New Roman"/>
          <w:sz w:val="22"/>
          <w:szCs w:val="22"/>
        </w:rPr>
      </w:pPr>
    </w:p>
    <w:p w14:paraId="74549818" w14:textId="77777777" w:rsidR="0075393D" w:rsidRPr="00BA3662" w:rsidRDefault="0010390A" w:rsidP="0075393D">
      <w:pPr>
        <w:pStyle w:val="PlainText"/>
        <w:rPr>
          <w:rFonts w:ascii="Times New Roman" w:hAnsi="Times New Roman"/>
          <w:sz w:val="22"/>
          <w:szCs w:val="22"/>
        </w:rPr>
      </w:pPr>
      <w:r>
        <w:rPr>
          <w:rFonts w:ascii="Times New Roman" w:hAnsi="Times New Roman"/>
          <w:sz w:val="22"/>
          <w:szCs w:val="22"/>
        </w:rPr>
        <w:t>Class CSE13</w:t>
      </w:r>
      <w:r w:rsidR="000C0CA8">
        <w:rPr>
          <w:rFonts w:ascii="Times New Roman" w:hAnsi="Times New Roman"/>
          <w:sz w:val="22"/>
          <w:szCs w:val="22"/>
        </w:rPr>
        <w:t>10 - 003:</w:t>
      </w:r>
      <w:r w:rsidR="000C0CA8">
        <w:rPr>
          <w:rFonts w:ascii="Times New Roman" w:hAnsi="Times New Roman"/>
          <w:sz w:val="22"/>
          <w:szCs w:val="22"/>
        </w:rPr>
        <w:tab/>
        <w:t>TR 3:3</w:t>
      </w:r>
      <w:r w:rsidRPr="00BA3662">
        <w:rPr>
          <w:rFonts w:ascii="Times New Roman" w:hAnsi="Times New Roman"/>
          <w:sz w:val="22"/>
          <w:szCs w:val="22"/>
        </w:rPr>
        <w:t>0</w:t>
      </w:r>
      <w:r w:rsidR="000C0CA8">
        <w:rPr>
          <w:rFonts w:ascii="Times New Roman" w:hAnsi="Times New Roman"/>
          <w:sz w:val="22"/>
          <w:szCs w:val="22"/>
        </w:rPr>
        <w:t xml:space="preserve"> - 4:50pm, NH 10</w:t>
      </w:r>
      <w:r w:rsidRPr="00BA3662">
        <w:rPr>
          <w:rFonts w:ascii="Times New Roman" w:hAnsi="Times New Roman"/>
          <w:sz w:val="22"/>
          <w:szCs w:val="22"/>
        </w:rPr>
        <w:t>0</w:t>
      </w:r>
    </w:p>
    <w:p w14:paraId="6C5BCF1F" w14:textId="77777777" w:rsidR="0075393D" w:rsidRPr="00BA3662" w:rsidRDefault="0075393D" w:rsidP="0075393D">
      <w:pPr>
        <w:pStyle w:val="PlainText"/>
        <w:rPr>
          <w:rFonts w:ascii="Times New Roman" w:hAnsi="Times New Roman"/>
          <w:sz w:val="22"/>
          <w:szCs w:val="22"/>
        </w:rPr>
      </w:pPr>
    </w:p>
    <w:p w14:paraId="1925C296" w14:textId="28326B30" w:rsidR="0075393D" w:rsidRPr="0075393D" w:rsidRDefault="0010390A" w:rsidP="0075393D">
      <w:pPr>
        <w:pStyle w:val="PlainText"/>
        <w:rPr>
          <w:rFonts w:ascii="Times New Roman" w:hAnsi="Times New Roman"/>
          <w:b/>
          <w:sz w:val="22"/>
          <w:szCs w:val="22"/>
        </w:rPr>
      </w:pPr>
      <w:r w:rsidRPr="00BA3662">
        <w:rPr>
          <w:rFonts w:ascii="Times New Roman" w:hAnsi="Times New Roman"/>
          <w:sz w:val="22"/>
          <w:szCs w:val="22"/>
        </w:rPr>
        <w:t>Off</w:t>
      </w:r>
      <w:r w:rsidR="000C0CA8">
        <w:rPr>
          <w:rFonts w:ascii="Times New Roman" w:hAnsi="Times New Roman"/>
          <w:sz w:val="22"/>
          <w:szCs w:val="22"/>
        </w:rPr>
        <w:t xml:space="preserve">ice hours (in </w:t>
      </w:r>
      <w:r w:rsidR="000C0CA8" w:rsidRPr="00804708">
        <w:rPr>
          <w:rFonts w:ascii="Times New Roman" w:hAnsi="Times New Roman"/>
          <w:sz w:val="22"/>
          <w:szCs w:val="22"/>
        </w:rPr>
        <w:t>620 NH):</w:t>
      </w:r>
      <w:r w:rsidR="000C0CA8" w:rsidRPr="00804708">
        <w:rPr>
          <w:rFonts w:ascii="Times New Roman" w:hAnsi="Times New Roman"/>
          <w:sz w:val="22"/>
          <w:szCs w:val="22"/>
        </w:rPr>
        <w:tab/>
      </w:r>
      <w:r w:rsidR="00804708" w:rsidRPr="0075393D">
        <w:rPr>
          <w:rFonts w:ascii="Times New Roman" w:hAnsi="Times New Roman"/>
          <w:b/>
          <w:sz w:val="22"/>
          <w:szCs w:val="22"/>
        </w:rPr>
        <w:t>Mon 3pm – 5pm</w:t>
      </w:r>
      <w:r w:rsidRPr="0075393D">
        <w:rPr>
          <w:rFonts w:ascii="Times New Roman" w:hAnsi="Times New Roman"/>
          <w:b/>
          <w:sz w:val="22"/>
          <w:szCs w:val="22"/>
        </w:rPr>
        <w:t>,</w:t>
      </w:r>
      <w:r w:rsidR="000C0CA8" w:rsidRPr="0075393D">
        <w:rPr>
          <w:rFonts w:ascii="Times New Roman" w:hAnsi="Times New Roman"/>
          <w:b/>
          <w:sz w:val="22"/>
          <w:szCs w:val="22"/>
        </w:rPr>
        <w:t xml:space="preserve"> T</w:t>
      </w:r>
      <w:r w:rsidR="0012687A">
        <w:rPr>
          <w:rFonts w:ascii="Times New Roman" w:hAnsi="Times New Roman"/>
          <w:b/>
          <w:sz w:val="22"/>
          <w:szCs w:val="22"/>
        </w:rPr>
        <w:t>ues/Thurs</w:t>
      </w:r>
      <w:r w:rsidR="000C0CA8" w:rsidRPr="0075393D">
        <w:rPr>
          <w:rFonts w:ascii="Times New Roman" w:hAnsi="Times New Roman"/>
          <w:b/>
          <w:sz w:val="22"/>
          <w:szCs w:val="22"/>
        </w:rPr>
        <w:t xml:space="preserve"> 1:30</w:t>
      </w:r>
      <w:r w:rsidR="00804708" w:rsidRPr="0075393D">
        <w:rPr>
          <w:rFonts w:ascii="Times New Roman" w:hAnsi="Times New Roman"/>
          <w:b/>
          <w:sz w:val="22"/>
          <w:szCs w:val="22"/>
        </w:rPr>
        <w:t>pm - 3:15pm</w:t>
      </w:r>
      <w:r w:rsidRPr="0075393D">
        <w:rPr>
          <w:rFonts w:ascii="Times New Roman" w:hAnsi="Times New Roman"/>
          <w:b/>
          <w:sz w:val="22"/>
          <w:szCs w:val="22"/>
        </w:rPr>
        <w:t xml:space="preserve"> and other times available by appointment</w:t>
      </w:r>
    </w:p>
    <w:p w14:paraId="58A6C4BD" w14:textId="77777777" w:rsidR="0075393D" w:rsidRPr="0075393D" w:rsidRDefault="0075393D" w:rsidP="0075393D">
      <w:pPr>
        <w:pStyle w:val="PlainText"/>
        <w:rPr>
          <w:rFonts w:ascii="Times New Roman" w:hAnsi="Times New Roman"/>
          <w:b/>
          <w:sz w:val="22"/>
          <w:szCs w:val="22"/>
        </w:rPr>
      </w:pPr>
    </w:p>
    <w:p w14:paraId="10D6751C" w14:textId="77777777" w:rsidR="0075393D" w:rsidRPr="005E7BF1" w:rsidRDefault="0010390A" w:rsidP="0075393D">
      <w:pPr>
        <w:pStyle w:val="PlainText"/>
        <w:rPr>
          <w:rFonts w:ascii="Times New Roman" w:hAnsi="Times New Roman"/>
          <w:b/>
          <w:sz w:val="22"/>
          <w:szCs w:val="22"/>
        </w:rPr>
      </w:pPr>
      <w:r w:rsidRPr="005E7BF1">
        <w:rPr>
          <w:rFonts w:ascii="Times New Roman" w:hAnsi="Times New Roman"/>
          <w:b/>
          <w:sz w:val="22"/>
          <w:szCs w:val="22"/>
        </w:rPr>
        <w:t xml:space="preserve">Course Objective: </w:t>
      </w:r>
    </w:p>
    <w:p w14:paraId="0E575C9C" w14:textId="77777777" w:rsidR="0075393D" w:rsidRPr="005E7BF1" w:rsidRDefault="0075393D" w:rsidP="0075393D">
      <w:pPr>
        <w:pStyle w:val="PlainText"/>
        <w:rPr>
          <w:rFonts w:ascii="Times New Roman" w:hAnsi="Times New Roman"/>
          <w:sz w:val="22"/>
          <w:szCs w:val="22"/>
        </w:rPr>
      </w:pPr>
    </w:p>
    <w:p w14:paraId="4888914E"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Introduces students to the concept of writing computer programs and thinking about how to write computer programs.  The </w:t>
      </w:r>
      <w:r w:rsidR="000C0CA8">
        <w:rPr>
          <w:rFonts w:ascii="Times New Roman" w:hAnsi="Times New Roman"/>
          <w:sz w:val="22"/>
          <w:szCs w:val="22"/>
        </w:rPr>
        <w:t>course uses the Java</w:t>
      </w:r>
      <w:r w:rsidRPr="005E7BF1">
        <w:rPr>
          <w:rFonts w:ascii="Times New Roman" w:hAnsi="Times New Roman"/>
          <w:sz w:val="22"/>
          <w:szCs w:val="22"/>
        </w:rPr>
        <w:t xml:space="preserve"> programming language to do this and also considers how to write programs using good programming practices that will apply to all later programming as well.  </w:t>
      </w:r>
    </w:p>
    <w:p w14:paraId="3A3B45DD" w14:textId="77777777" w:rsidR="0075393D" w:rsidRPr="005E7BF1" w:rsidRDefault="0075393D" w:rsidP="0075393D">
      <w:pPr>
        <w:pStyle w:val="PlainText"/>
        <w:rPr>
          <w:rFonts w:ascii="Times New Roman" w:hAnsi="Times New Roman"/>
          <w:sz w:val="22"/>
          <w:szCs w:val="22"/>
        </w:rPr>
      </w:pPr>
    </w:p>
    <w:p w14:paraId="0EF3F1AD"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“Learn about programming.  Do some programming.”</w:t>
      </w:r>
    </w:p>
    <w:p w14:paraId="3F8B2AC7"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 </w:t>
      </w:r>
    </w:p>
    <w:p w14:paraId="58F4DF38" w14:textId="77777777" w:rsidR="0075393D" w:rsidRPr="000C0CA8" w:rsidRDefault="0010390A" w:rsidP="0075393D">
      <w:pPr>
        <w:pStyle w:val="PlainText"/>
        <w:rPr>
          <w:rFonts w:ascii="Times New Roman" w:hAnsi="Times New Roman"/>
          <w:b/>
          <w:sz w:val="22"/>
          <w:szCs w:val="22"/>
        </w:rPr>
      </w:pPr>
      <w:r w:rsidRPr="000C0CA8">
        <w:rPr>
          <w:rFonts w:ascii="Times New Roman" w:hAnsi="Times New Roman"/>
          <w:b/>
          <w:sz w:val="22"/>
          <w:szCs w:val="22"/>
        </w:rPr>
        <w:t xml:space="preserve">Catalog Description: </w:t>
      </w:r>
    </w:p>
    <w:p w14:paraId="452459C2" w14:textId="77777777" w:rsidR="0075393D" w:rsidRPr="005E7BF1" w:rsidRDefault="0075393D" w:rsidP="0075393D">
      <w:pPr>
        <w:pStyle w:val="PlainText"/>
        <w:rPr>
          <w:rFonts w:ascii="Times New Roman" w:hAnsi="Times New Roman"/>
          <w:sz w:val="22"/>
          <w:szCs w:val="22"/>
        </w:rPr>
      </w:pPr>
    </w:p>
    <w:p w14:paraId="1E944F54" w14:textId="77777777" w:rsidR="0075393D" w:rsidRPr="0051298C" w:rsidRDefault="0010390A" w:rsidP="0075393D">
      <w:pPr>
        <w:spacing w:after="0" w:line="240" w:lineRule="auto"/>
        <w:rPr>
          <w:rFonts w:ascii="Times" w:eastAsia="Times New Roman" w:hAnsi="Times"/>
          <w:sz w:val="20"/>
          <w:szCs w:val="20"/>
          <w:lang w:bidi="x-none"/>
        </w:rPr>
      </w:pPr>
      <w:proofErr w:type="gramStart"/>
      <w:r w:rsidRPr="0051298C">
        <w:rPr>
          <w:rStyle w:val="pslongeditbox"/>
          <w:rFonts w:ascii="Times" w:eastAsia="Times New Roman" w:hAnsi="Times"/>
          <w:sz w:val="20"/>
          <w:szCs w:val="20"/>
          <w:lang w:bidi="x-none"/>
        </w:rPr>
        <w:t>An introduction to the computer, to the algorithmic process, and to programming using basic control and data structures, using a procedural language.</w:t>
      </w:r>
      <w:proofErr w:type="gramEnd"/>
    </w:p>
    <w:p w14:paraId="3AB419EA" w14:textId="77777777" w:rsidR="0075393D" w:rsidRDefault="0075393D" w:rsidP="0075393D">
      <w:pPr>
        <w:pStyle w:val="PlainText"/>
        <w:rPr>
          <w:rFonts w:ascii="Times New Roman" w:hAnsi="Times New Roman"/>
          <w:sz w:val="22"/>
          <w:szCs w:val="22"/>
        </w:rPr>
      </w:pPr>
    </w:p>
    <w:p w14:paraId="2A52FC07" w14:textId="77777777" w:rsidR="000C0CA8" w:rsidRDefault="000C0CA8" w:rsidP="0075393D">
      <w:pPr>
        <w:pStyle w:val="PlainText"/>
        <w:rPr>
          <w:rFonts w:ascii="Times New Roman" w:hAnsi="Times New Roman"/>
          <w:sz w:val="22"/>
          <w:szCs w:val="22"/>
        </w:rPr>
      </w:pPr>
      <w:r>
        <w:rPr>
          <w:rFonts w:ascii="Times New Roman" w:hAnsi="Times New Roman"/>
          <w:sz w:val="22"/>
          <w:szCs w:val="22"/>
        </w:rPr>
        <w:t>Student Learning Outcomes:</w:t>
      </w:r>
    </w:p>
    <w:p w14:paraId="4C9B6019" w14:textId="77777777" w:rsidR="000C0CA8" w:rsidRDefault="000C0CA8" w:rsidP="0075393D">
      <w:pPr>
        <w:pStyle w:val="PlainText"/>
        <w:rPr>
          <w:rFonts w:ascii="Times New Roman" w:hAnsi="Times New Roman"/>
          <w:sz w:val="22"/>
          <w:szCs w:val="22"/>
        </w:rPr>
      </w:pPr>
    </w:p>
    <w:p w14:paraId="7FC28AD3" w14:textId="77777777" w:rsidR="000C0CA8" w:rsidRP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 xml:space="preserve">Students will be able to develop algorithms for math functions (e.g. the factorial), processing of strings and lists, games (e.g. Tic-Tac-Toe, The </w:t>
      </w:r>
      <w:proofErr w:type="gramStart"/>
      <w:r w:rsidRPr="000C0CA8">
        <w:rPr>
          <w:rFonts w:ascii="Times New Roman" w:hAnsi="Times New Roman"/>
          <w:sz w:val="22"/>
          <w:szCs w:val="22"/>
        </w:rPr>
        <w:t>Hangman )</w:t>
      </w:r>
      <w:proofErr w:type="gramEnd"/>
      <w:r w:rsidRPr="000C0CA8">
        <w:rPr>
          <w:rFonts w:ascii="Times New Roman" w:hAnsi="Times New Roman"/>
          <w:sz w:val="22"/>
          <w:szCs w:val="22"/>
        </w:rPr>
        <w:t xml:space="preserve"> or basic functionality (e.g. a phonebook). </w:t>
      </w:r>
    </w:p>
    <w:p w14:paraId="6554C87F" w14:textId="77777777" w:rsidR="000C0CA8" w:rsidRP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 xml:space="preserve">They will be able to write and debug programs that implement the above mentioned algorithms. </w:t>
      </w:r>
    </w:p>
    <w:p w14:paraId="009C961E" w14:textId="77777777" w:rsidR="000C0CA8" w:rsidRPr="000C0CA8" w:rsidRDefault="000C0CA8" w:rsidP="000C0CA8">
      <w:pPr>
        <w:pStyle w:val="PlainText"/>
        <w:numPr>
          <w:ilvl w:val="0"/>
          <w:numId w:val="4"/>
        </w:numPr>
        <w:rPr>
          <w:rFonts w:ascii="Times New Roman" w:hAnsi="Times New Roman"/>
          <w:sz w:val="22"/>
          <w:szCs w:val="22"/>
        </w:rPr>
      </w:pPr>
      <w:r>
        <w:rPr>
          <w:rFonts w:ascii="Times New Roman" w:hAnsi="Times New Roman"/>
          <w:sz w:val="22"/>
          <w:szCs w:val="22"/>
        </w:rPr>
        <w:t>When reading simple</w:t>
      </w:r>
      <w:r w:rsidRPr="000C0CA8">
        <w:rPr>
          <w:rFonts w:ascii="Times New Roman" w:hAnsi="Times New Roman"/>
          <w:sz w:val="22"/>
          <w:szCs w:val="22"/>
        </w:rPr>
        <w:t xml:space="preserve"> code, students will be able to explain what each line of code does and how it affects the computer state. </w:t>
      </w:r>
    </w:p>
    <w:p w14:paraId="1237B88B" w14:textId="77777777" w:rsid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Students will be able to read and write te</w:t>
      </w:r>
      <w:r>
        <w:rPr>
          <w:rFonts w:ascii="Times New Roman" w:hAnsi="Times New Roman"/>
          <w:sz w:val="22"/>
          <w:szCs w:val="22"/>
        </w:rPr>
        <w:t>xt files using Java</w:t>
      </w:r>
      <w:r w:rsidRPr="000C0CA8">
        <w:rPr>
          <w:rFonts w:ascii="Times New Roman" w:hAnsi="Times New Roman"/>
          <w:sz w:val="22"/>
          <w:szCs w:val="22"/>
        </w:rPr>
        <w:t>.</w:t>
      </w:r>
    </w:p>
    <w:p w14:paraId="7EAF7673" w14:textId="77777777" w:rsidR="000C0CA8" w:rsidRPr="00AD07A3" w:rsidRDefault="000C0CA8" w:rsidP="0075393D">
      <w:pPr>
        <w:pStyle w:val="PlainText"/>
        <w:rPr>
          <w:rFonts w:ascii="Times New Roman" w:hAnsi="Times New Roman"/>
          <w:sz w:val="22"/>
          <w:szCs w:val="22"/>
        </w:rPr>
      </w:pPr>
    </w:p>
    <w:p w14:paraId="2C6009D6" w14:textId="77777777" w:rsidR="0075393D" w:rsidRPr="008C00C6" w:rsidRDefault="0010390A" w:rsidP="0075393D">
      <w:pPr>
        <w:pStyle w:val="PlainText"/>
        <w:rPr>
          <w:rFonts w:ascii="Times New Roman" w:hAnsi="Times New Roman"/>
          <w:sz w:val="22"/>
          <w:szCs w:val="22"/>
        </w:rPr>
      </w:pPr>
      <w:r w:rsidRPr="00AD07A3">
        <w:rPr>
          <w:rFonts w:ascii="Times New Roman" w:hAnsi="Times New Roman"/>
          <w:sz w:val="22"/>
          <w:szCs w:val="22"/>
        </w:rPr>
        <w:t xml:space="preserve">Prerequisites: </w:t>
      </w:r>
      <w:r w:rsidR="000C0CA8">
        <w:rPr>
          <w:rStyle w:val="pslongeditbox"/>
          <w:rFonts w:ascii="Times" w:eastAsia="Times New Roman" w:hAnsi="Times"/>
          <w:sz w:val="20"/>
          <w:szCs w:val="20"/>
          <w:lang w:bidi="x-none"/>
        </w:rPr>
        <w:t xml:space="preserve">MATH 1302 or MATH 1421 (or concurrently) or </w:t>
      </w:r>
      <w:r w:rsidR="000C0CA8" w:rsidRPr="008C00C6">
        <w:rPr>
          <w:rStyle w:val="pslongeditbox"/>
          <w:rFonts w:ascii="Times" w:eastAsia="Times New Roman" w:hAnsi="Times"/>
          <w:sz w:val="20"/>
          <w:szCs w:val="20"/>
          <w:lang w:bidi="x-none"/>
        </w:rPr>
        <w:t>MATH 1426 (or concurrently)</w:t>
      </w:r>
    </w:p>
    <w:p w14:paraId="7B660FC2" w14:textId="77777777" w:rsidR="0075393D" w:rsidRPr="008C00C6" w:rsidRDefault="0075393D" w:rsidP="0075393D">
      <w:pPr>
        <w:pStyle w:val="PlainText"/>
        <w:rPr>
          <w:rFonts w:ascii="Times New Roman" w:hAnsi="Times New Roman"/>
          <w:sz w:val="22"/>
          <w:szCs w:val="22"/>
        </w:rPr>
      </w:pPr>
    </w:p>
    <w:p w14:paraId="15778E73" w14:textId="77777777" w:rsidR="00C001DA" w:rsidRPr="008C00C6" w:rsidRDefault="0010390A" w:rsidP="00C001DA">
      <w:pPr>
        <w:pStyle w:val="PlainText"/>
        <w:rPr>
          <w:rFonts w:ascii="Times New Roman" w:hAnsi="Times New Roman"/>
          <w:sz w:val="22"/>
          <w:szCs w:val="22"/>
        </w:rPr>
      </w:pPr>
      <w:r w:rsidRPr="008C00C6">
        <w:rPr>
          <w:rFonts w:ascii="Times New Roman" w:hAnsi="Times New Roman"/>
          <w:sz w:val="22"/>
          <w:szCs w:val="22"/>
        </w:rPr>
        <w:t xml:space="preserve">Textbook: </w:t>
      </w:r>
      <w:r w:rsidR="00C001DA" w:rsidRPr="008C00C6">
        <w:rPr>
          <w:rFonts w:ascii="Times New Roman" w:hAnsi="Times New Roman"/>
          <w:sz w:val="22"/>
          <w:szCs w:val="22"/>
        </w:rPr>
        <w:t xml:space="preserve">E-Book: Cay </w:t>
      </w:r>
      <w:proofErr w:type="spellStart"/>
      <w:r w:rsidR="00C001DA" w:rsidRPr="008C00C6">
        <w:rPr>
          <w:rFonts w:ascii="Times New Roman" w:hAnsi="Times New Roman"/>
          <w:sz w:val="22"/>
          <w:szCs w:val="22"/>
        </w:rPr>
        <w:t>Horstmann</w:t>
      </w:r>
      <w:proofErr w:type="spellEnd"/>
      <w:r w:rsidR="00C001DA" w:rsidRPr="008C00C6">
        <w:rPr>
          <w:rFonts w:ascii="Times New Roman" w:hAnsi="Times New Roman"/>
          <w:sz w:val="22"/>
          <w:szCs w:val="22"/>
        </w:rPr>
        <w:t xml:space="preserve">, </w:t>
      </w:r>
      <w:r w:rsidR="00C001DA" w:rsidRPr="008C00C6">
        <w:rPr>
          <w:rFonts w:ascii="Times New Roman" w:hAnsi="Times New Roman"/>
          <w:b/>
          <w:sz w:val="22"/>
          <w:szCs w:val="22"/>
        </w:rPr>
        <w:t>Big Java - Late Objects (5th Edition),</w:t>
      </w:r>
      <w:r w:rsidR="00C001DA" w:rsidRPr="008C00C6">
        <w:rPr>
          <w:rFonts w:ascii="Times New Roman" w:hAnsi="Times New Roman"/>
          <w:sz w:val="22"/>
          <w:szCs w:val="22"/>
        </w:rPr>
        <w:t xml:space="preserve"> 2015. </w:t>
      </w:r>
      <w:r w:rsidR="004C0ADC" w:rsidRPr="008C00C6">
        <w:rPr>
          <w:rFonts w:ascii="Times New Roman" w:hAnsi="Times New Roman"/>
          <w:sz w:val="22"/>
          <w:szCs w:val="22"/>
        </w:rPr>
        <w:t xml:space="preserve">  </w:t>
      </w:r>
      <w:r w:rsidR="00C001DA" w:rsidRPr="008C00C6">
        <w:rPr>
          <w:rFonts w:ascii="Times New Roman" w:hAnsi="Times New Roman"/>
          <w:sz w:val="22"/>
          <w:szCs w:val="22"/>
        </w:rPr>
        <w:t xml:space="preserve">Book available from </w:t>
      </w:r>
      <w:proofErr w:type="gramStart"/>
      <w:r w:rsidR="00C001DA" w:rsidRPr="008C00C6">
        <w:rPr>
          <w:rFonts w:ascii="Times New Roman" w:hAnsi="Times New Roman"/>
          <w:sz w:val="22"/>
          <w:szCs w:val="22"/>
        </w:rPr>
        <w:t>Wiley</w:t>
      </w:r>
      <w:r w:rsidR="004C0ADC" w:rsidRPr="008C00C6">
        <w:rPr>
          <w:rFonts w:ascii="Times New Roman" w:hAnsi="Times New Roman"/>
          <w:sz w:val="22"/>
          <w:szCs w:val="22"/>
        </w:rPr>
        <w:t xml:space="preserve">  </w:t>
      </w:r>
      <w:proofErr w:type="gramEnd"/>
      <w:r w:rsidR="004C0ADC" w:rsidRPr="008C00C6">
        <w:rPr>
          <w:rFonts w:ascii="Times New Roman" w:hAnsi="Times New Roman"/>
        </w:rPr>
        <w:fldChar w:fldCharType="begin"/>
      </w:r>
      <w:r w:rsidR="004C0ADC" w:rsidRPr="008C00C6">
        <w:rPr>
          <w:rFonts w:ascii="Times New Roman" w:hAnsi="Times New Roman"/>
        </w:rPr>
        <w:instrText xml:space="preserve"> HYPERLINK "http://www.wiley.com/WileyCDA/WileyTitle/productCd-EHEP002041.html" </w:instrText>
      </w:r>
      <w:r w:rsidR="004C0ADC" w:rsidRPr="008C00C6">
        <w:rPr>
          <w:rFonts w:ascii="Times New Roman" w:hAnsi="Times New Roman"/>
        </w:rPr>
        <w:fldChar w:fldCharType="separate"/>
      </w:r>
      <w:r w:rsidR="004C0ADC" w:rsidRPr="008C00C6">
        <w:rPr>
          <w:rStyle w:val="Hyperlink"/>
          <w:rFonts w:ascii="Times New Roman" w:hAnsi="Times New Roman"/>
        </w:rPr>
        <w:t>http://www.wiley.com/WileyCDA/WileyTitle/productCd-EHEP002041.html</w:t>
      </w:r>
      <w:r w:rsidR="004C0ADC" w:rsidRPr="008C00C6">
        <w:rPr>
          <w:rFonts w:ascii="Times New Roman" w:hAnsi="Times New Roman"/>
        </w:rPr>
        <w:fldChar w:fldCharType="end"/>
      </w:r>
      <w:r w:rsidR="004C0ADC" w:rsidRPr="008C00C6">
        <w:rPr>
          <w:rFonts w:ascii="Times New Roman" w:hAnsi="Times New Roman"/>
          <w:sz w:val="22"/>
          <w:szCs w:val="22"/>
        </w:rPr>
        <w:t xml:space="preserve">  </w:t>
      </w:r>
      <w:r w:rsidR="00C001DA" w:rsidRPr="008C00C6">
        <w:rPr>
          <w:rFonts w:ascii="Times New Roman" w:hAnsi="Times New Roman"/>
          <w:sz w:val="22"/>
          <w:szCs w:val="22"/>
        </w:rPr>
        <w:t xml:space="preserve">or </w:t>
      </w:r>
      <w:proofErr w:type="spellStart"/>
      <w:r w:rsidR="00C001DA" w:rsidRPr="008C00C6">
        <w:rPr>
          <w:rFonts w:ascii="Times New Roman" w:hAnsi="Times New Roman"/>
          <w:sz w:val="22"/>
          <w:szCs w:val="22"/>
        </w:rPr>
        <w:t>Vitalsource</w:t>
      </w:r>
      <w:proofErr w:type="spellEnd"/>
      <w:r w:rsidR="00C001DA" w:rsidRPr="008C00C6">
        <w:rPr>
          <w:rFonts w:ascii="Times New Roman" w:hAnsi="Times New Roman"/>
          <w:sz w:val="22"/>
          <w:szCs w:val="22"/>
        </w:rPr>
        <w:t xml:space="preserve"> </w:t>
      </w:r>
      <w:proofErr w:type="spellStart"/>
      <w:r w:rsidR="00C001DA" w:rsidRPr="008C00C6">
        <w:rPr>
          <w:rFonts w:ascii="Times New Roman" w:hAnsi="Times New Roman"/>
          <w:sz w:val="22"/>
          <w:szCs w:val="22"/>
        </w:rPr>
        <w:t>CourseSmart</w:t>
      </w:r>
      <w:proofErr w:type="spellEnd"/>
      <w:r w:rsidR="00C001DA" w:rsidRPr="008C00C6">
        <w:rPr>
          <w:rFonts w:ascii="Times New Roman" w:hAnsi="Times New Roman"/>
          <w:sz w:val="22"/>
          <w:szCs w:val="22"/>
        </w:rPr>
        <w:t xml:space="preserve"> </w:t>
      </w:r>
      <w:hyperlink r:id="rId8" w:history="1">
        <w:r w:rsidR="00FB4C01" w:rsidRPr="008C00C6">
          <w:rPr>
            <w:rStyle w:val="Hyperlink"/>
            <w:rFonts w:ascii="Times New Roman" w:hAnsi="Times New Roman"/>
            <w:sz w:val="22"/>
            <w:szCs w:val="22"/>
          </w:rPr>
          <w:t>http://www.coursesmart.com/9781118087886?__professorview=false&amp;__hdv=6.8</w:t>
        </w:r>
      </w:hyperlink>
      <w:r w:rsidR="00FB4C01" w:rsidRPr="008C00C6">
        <w:rPr>
          <w:rFonts w:ascii="Times New Roman" w:hAnsi="Times New Roman"/>
          <w:sz w:val="22"/>
          <w:szCs w:val="22"/>
        </w:rPr>
        <w:t xml:space="preserve"> </w:t>
      </w:r>
      <w:r w:rsidR="00C001DA" w:rsidRPr="008C00C6">
        <w:rPr>
          <w:rFonts w:ascii="Times New Roman" w:hAnsi="Times New Roman"/>
          <w:sz w:val="22"/>
          <w:szCs w:val="22"/>
        </w:rPr>
        <w:t xml:space="preserve">  or other sources.</w:t>
      </w:r>
    </w:p>
    <w:p w14:paraId="26A086C1" w14:textId="77777777" w:rsidR="00C001DA" w:rsidRPr="008C00C6" w:rsidRDefault="00C001DA" w:rsidP="00C001DA">
      <w:pPr>
        <w:pStyle w:val="PlainText"/>
        <w:rPr>
          <w:rFonts w:ascii="Times New Roman" w:hAnsi="Times New Roman"/>
          <w:sz w:val="22"/>
          <w:szCs w:val="22"/>
        </w:rPr>
      </w:pPr>
    </w:p>
    <w:p w14:paraId="775E5DB2" w14:textId="77777777" w:rsidR="00C001DA" w:rsidRPr="008C00C6" w:rsidRDefault="00C001DA" w:rsidP="00C001DA">
      <w:pPr>
        <w:pStyle w:val="PlainText"/>
        <w:rPr>
          <w:rFonts w:ascii="Times New Roman" w:hAnsi="Times New Roman"/>
          <w:sz w:val="22"/>
          <w:szCs w:val="22"/>
        </w:rPr>
      </w:pPr>
      <w:r w:rsidRPr="008C00C6">
        <w:rPr>
          <w:rFonts w:ascii="Times New Roman" w:hAnsi="Times New Roman"/>
          <w:sz w:val="22"/>
          <w:szCs w:val="22"/>
        </w:rPr>
        <w:t xml:space="preserve">Additional online resources are </w:t>
      </w:r>
      <w:proofErr w:type="gramStart"/>
      <w:r w:rsidRPr="008C00C6">
        <w:rPr>
          <w:rFonts w:ascii="Times New Roman" w:hAnsi="Times New Roman"/>
          <w:sz w:val="22"/>
          <w:szCs w:val="22"/>
        </w:rPr>
        <w:t>at :</w:t>
      </w:r>
      <w:proofErr w:type="gramEnd"/>
      <w:r w:rsidRPr="008C00C6">
        <w:rPr>
          <w:rFonts w:ascii="Times New Roman" w:hAnsi="Times New Roman"/>
          <w:sz w:val="22"/>
          <w:szCs w:val="22"/>
        </w:rPr>
        <w:t xml:space="preserve"> </w:t>
      </w:r>
      <w:hyperlink r:id="rId9" w:history="1">
        <w:r w:rsidR="001F55C8" w:rsidRPr="008C00C6">
          <w:rPr>
            <w:rStyle w:val="Hyperlink"/>
            <w:rFonts w:ascii="Times New Roman" w:hAnsi="Times New Roman"/>
            <w:sz w:val="22"/>
            <w:szCs w:val="22"/>
          </w:rPr>
          <w:t>http://bcs.wiley.com/he-bcs/Books?action=index&amp;itemId=1118087887&amp;bcsId=7006</w:t>
        </w:r>
      </w:hyperlink>
      <w:r w:rsidR="001F55C8" w:rsidRPr="008C00C6">
        <w:rPr>
          <w:rFonts w:ascii="Times New Roman" w:hAnsi="Times New Roman"/>
          <w:sz w:val="22"/>
          <w:szCs w:val="22"/>
        </w:rPr>
        <w:t xml:space="preserve"> </w:t>
      </w:r>
      <w:r w:rsidRPr="008C00C6">
        <w:rPr>
          <w:rFonts w:ascii="Times New Roman" w:hAnsi="Times New Roman"/>
          <w:sz w:val="22"/>
          <w:szCs w:val="22"/>
        </w:rPr>
        <w:t xml:space="preserve">  and </w:t>
      </w:r>
      <w:hyperlink r:id="rId10" w:history="1">
        <w:r w:rsidRPr="008C00C6">
          <w:rPr>
            <w:rStyle w:val="Hyperlink"/>
            <w:rFonts w:ascii="Times New Roman" w:hAnsi="Times New Roman"/>
            <w:sz w:val="22"/>
            <w:szCs w:val="22"/>
          </w:rPr>
          <w:t>http://horstmann.com/codecheck/</w:t>
        </w:r>
      </w:hyperlink>
      <w:r w:rsidRPr="008C00C6">
        <w:rPr>
          <w:rFonts w:ascii="Times New Roman" w:hAnsi="Times New Roman"/>
          <w:sz w:val="22"/>
          <w:szCs w:val="22"/>
        </w:rPr>
        <w:t xml:space="preserve"> </w:t>
      </w:r>
    </w:p>
    <w:p w14:paraId="7A3D6FB8" w14:textId="77777777" w:rsidR="00C001DA" w:rsidRPr="008C00C6" w:rsidRDefault="00C001DA" w:rsidP="00C001DA">
      <w:pPr>
        <w:pStyle w:val="PlainText"/>
        <w:rPr>
          <w:rFonts w:ascii="Times New Roman" w:hAnsi="Times New Roman"/>
          <w:sz w:val="22"/>
          <w:szCs w:val="22"/>
        </w:rPr>
      </w:pPr>
    </w:p>
    <w:p w14:paraId="21F3E201" w14:textId="4A78D0FB" w:rsidR="0075393D" w:rsidRPr="005E7BF1" w:rsidRDefault="0010390A" w:rsidP="0075393D">
      <w:pPr>
        <w:pStyle w:val="PlainText"/>
        <w:rPr>
          <w:rFonts w:ascii="Times New Roman" w:hAnsi="Times New Roman"/>
          <w:sz w:val="22"/>
          <w:szCs w:val="22"/>
        </w:rPr>
      </w:pPr>
      <w:r w:rsidRPr="008C00C6">
        <w:rPr>
          <w:rFonts w:ascii="Times New Roman" w:hAnsi="Times New Roman"/>
          <w:b/>
          <w:sz w:val="22"/>
          <w:szCs w:val="22"/>
        </w:rPr>
        <w:t>Schedule:</w:t>
      </w:r>
      <w:r w:rsidRPr="008C00C6">
        <w:rPr>
          <w:rFonts w:ascii="Times New Roman" w:hAnsi="Times New Roman"/>
          <w:sz w:val="22"/>
          <w:szCs w:val="22"/>
        </w:rPr>
        <w:t xml:space="preserve">  See Dr. </w:t>
      </w:r>
      <w:proofErr w:type="spellStart"/>
      <w:r w:rsidRPr="008C00C6">
        <w:rPr>
          <w:rFonts w:ascii="Times New Roman" w:hAnsi="Times New Roman"/>
          <w:sz w:val="22"/>
          <w:szCs w:val="22"/>
        </w:rPr>
        <w:t>Tiernan's</w:t>
      </w:r>
      <w:proofErr w:type="spellEnd"/>
      <w:r w:rsidRPr="008C00C6">
        <w:rPr>
          <w:rFonts w:ascii="Times New Roman" w:hAnsi="Times New Roman"/>
          <w:sz w:val="22"/>
          <w:szCs w:val="22"/>
        </w:rPr>
        <w:t xml:space="preserve"> </w:t>
      </w:r>
      <w:r w:rsidR="001655EA" w:rsidRPr="008C00C6">
        <w:rPr>
          <w:rFonts w:ascii="Times New Roman" w:hAnsi="Times New Roman"/>
          <w:sz w:val="22"/>
          <w:szCs w:val="22"/>
        </w:rPr>
        <w:t>Spring 2016</w:t>
      </w:r>
      <w:r w:rsidR="007767C2" w:rsidRPr="008C00C6">
        <w:rPr>
          <w:rFonts w:ascii="Times New Roman" w:hAnsi="Times New Roman"/>
          <w:sz w:val="22"/>
          <w:szCs w:val="22"/>
        </w:rPr>
        <w:t xml:space="preserve"> class </w:t>
      </w:r>
      <w:r w:rsidR="00BA55E4" w:rsidRPr="008C00C6">
        <w:rPr>
          <w:rFonts w:ascii="Times New Roman" w:hAnsi="Times New Roman"/>
          <w:sz w:val="22"/>
          <w:szCs w:val="22"/>
        </w:rPr>
        <w:t>website or Blackboard for the semester schedule</w:t>
      </w:r>
      <w:r w:rsidRPr="008C00C6">
        <w:rPr>
          <w:rFonts w:ascii="Times New Roman" w:hAnsi="Times New Roman"/>
          <w:sz w:val="22"/>
          <w:szCs w:val="22"/>
        </w:rPr>
        <w:t xml:space="preserve"> of cla</w:t>
      </w:r>
      <w:r w:rsidR="00BA55E4" w:rsidRPr="008C00C6">
        <w:rPr>
          <w:rFonts w:ascii="Times New Roman" w:hAnsi="Times New Roman"/>
          <w:sz w:val="22"/>
          <w:szCs w:val="22"/>
        </w:rPr>
        <w:t>ss topics</w:t>
      </w:r>
      <w:r w:rsidRPr="008C00C6">
        <w:rPr>
          <w:rFonts w:ascii="Times New Roman" w:hAnsi="Times New Roman"/>
          <w:sz w:val="22"/>
          <w:szCs w:val="22"/>
        </w:rPr>
        <w:t xml:space="preserve"> and the exam dates for the class.</w:t>
      </w:r>
    </w:p>
    <w:p w14:paraId="2431F317" w14:textId="77777777" w:rsidR="0075393D" w:rsidRPr="005E7BF1" w:rsidRDefault="0075393D" w:rsidP="0075393D">
      <w:pPr>
        <w:pStyle w:val="PlainText"/>
        <w:rPr>
          <w:rFonts w:ascii="Times New Roman" w:hAnsi="Times New Roman"/>
          <w:sz w:val="22"/>
          <w:szCs w:val="22"/>
        </w:rPr>
      </w:pPr>
    </w:p>
    <w:p w14:paraId="2B479212" w14:textId="156A0EB8" w:rsidR="0075393D" w:rsidRDefault="0010390A" w:rsidP="0075393D">
      <w:pPr>
        <w:pStyle w:val="PlainText"/>
        <w:spacing w:line="360" w:lineRule="auto"/>
        <w:rPr>
          <w:rFonts w:ascii="Times New Roman" w:hAnsi="Times New Roman"/>
          <w:b/>
          <w:sz w:val="22"/>
          <w:szCs w:val="22"/>
        </w:rPr>
      </w:pPr>
      <w:r w:rsidRPr="005E7BF1">
        <w:rPr>
          <w:rFonts w:ascii="Times New Roman" w:hAnsi="Times New Roman"/>
          <w:b/>
          <w:sz w:val="22"/>
          <w:szCs w:val="22"/>
        </w:rPr>
        <w:t>Grading</w:t>
      </w:r>
      <w:r w:rsidR="001655EA">
        <w:rPr>
          <w:rFonts w:ascii="Times New Roman" w:hAnsi="Times New Roman"/>
          <w:b/>
          <w:sz w:val="22"/>
          <w:szCs w:val="22"/>
        </w:rPr>
        <w:t xml:space="preserve"> for CSE 1310 </w:t>
      </w:r>
      <w:proofErr w:type="gramStart"/>
      <w:r w:rsidR="001655EA">
        <w:rPr>
          <w:rFonts w:ascii="Times New Roman" w:hAnsi="Times New Roman"/>
          <w:b/>
          <w:sz w:val="22"/>
          <w:szCs w:val="22"/>
        </w:rPr>
        <w:t>Spring</w:t>
      </w:r>
      <w:proofErr w:type="gramEnd"/>
      <w:r w:rsidR="001655EA">
        <w:rPr>
          <w:rFonts w:ascii="Times New Roman" w:hAnsi="Times New Roman"/>
          <w:b/>
          <w:sz w:val="22"/>
          <w:szCs w:val="22"/>
        </w:rPr>
        <w:t xml:space="preserve"> 2016</w:t>
      </w:r>
      <w:r>
        <w:rPr>
          <w:rFonts w:ascii="Times New Roman" w:hAnsi="Times New Roman"/>
          <w:b/>
          <w:sz w:val="22"/>
          <w:szCs w:val="22"/>
        </w:rPr>
        <w:t>:</w:t>
      </w:r>
    </w:p>
    <w:p w14:paraId="73BB98C6" w14:textId="77777777" w:rsidR="0075393D" w:rsidRPr="00BA55E4" w:rsidRDefault="00BA55E4" w:rsidP="00BA55E4">
      <w:pPr>
        <w:pStyle w:val="PlainText"/>
        <w:numPr>
          <w:ilvl w:val="0"/>
          <w:numId w:val="5"/>
        </w:numPr>
        <w:tabs>
          <w:tab w:val="left" w:pos="2880"/>
          <w:tab w:val="left" w:pos="3600"/>
        </w:tabs>
        <w:rPr>
          <w:rFonts w:ascii="Times New Roman" w:hAnsi="Times New Roman"/>
          <w:sz w:val="22"/>
          <w:szCs w:val="22"/>
        </w:rPr>
      </w:pPr>
      <w:r>
        <w:rPr>
          <w:rFonts w:ascii="Times New Roman" w:hAnsi="Times New Roman"/>
          <w:sz w:val="22"/>
          <w:szCs w:val="22"/>
        </w:rPr>
        <w:t>Lab assignments are graded out of 100 points each.  All lab assignments will be averaged to compute a semester lab grade.</w:t>
      </w:r>
    </w:p>
    <w:p w14:paraId="7EE0D4C5" w14:textId="77777777" w:rsidR="00BA55E4" w:rsidRPr="00BA55E4" w:rsidRDefault="00BA55E4" w:rsidP="00BA55E4">
      <w:pPr>
        <w:pStyle w:val="PlainText"/>
        <w:tabs>
          <w:tab w:val="left" w:pos="2880"/>
          <w:tab w:val="left" w:pos="3600"/>
        </w:tabs>
        <w:rPr>
          <w:rFonts w:ascii="Times New Roman" w:hAnsi="Times New Roman"/>
          <w:sz w:val="22"/>
          <w:szCs w:val="22"/>
        </w:rPr>
      </w:pPr>
    </w:p>
    <w:p w14:paraId="124F78B0" w14:textId="77777777" w:rsidR="00BA55E4" w:rsidRDefault="00BA55E4" w:rsidP="00BA55E4">
      <w:pPr>
        <w:pStyle w:val="PlainText"/>
        <w:numPr>
          <w:ilvl w:val="0"/>
          <w:numId w:val="5"/>
        </w:numPr>
        <w:tabs>
          <w:tab w:val="left" w:pos="2880"/>
          <w:tab w:val="left" w:pos="3600"/>
        </w:tabs>
        <w:rPr>
          <w:rFonts w:ascii="Times New Roman" w:hAnsi="Times New Roman"/>
          <w:sz w:val="22"/>
          <w:szCs w:val="22"/>
        </w:rPr>
      </w:pPr>
      <w:r w:rsidRPr="00BA55E4">
        <w:rPr>
          <w:rFonts w:ascii="Times New Roman" w:hAnsi="Times New Roman"/>
          <w:sz w:val="22"/>
          <w:szCs w:val="22"/>
        </w:rPr>
        <w:t xml:space="preserve">Exams </w:t>
      </w:r>
      <w:r>
        <w:rPr>
          <w:rFonts w:ascii="Times New Roman" w:hAnsi="Times New Roman"/>
          <w:sz w:val="22"/>
          <w:szCs w:val="22"/>
        </w:rPr>
        <w:t>are graded out of 100 points each.  All exams will be averaged to compute a semester exam grade.</w:t>
      </w:r>
    </w:p>
    <w:p w14:paraId="0DD5B9CE" w14:textId="77777777" w:rsidR="00BA55E4" w:rsidRDefault="00BA55E4" w:rsidP="00BA55E4">
      <w:pPr>
        <w:pStyle w:val="ListParagraph"/>
        <w:spacing w:after="0" w:line="240" w:lineRule="auto"/>
        <w:rPr>
          <w:rFonts w:ascii="Times New Roman" w:hAnsi="Times New Roman"/>
        </w:rPr>
      </w:pPr>
    </w:p>
    <w:p w14:paraId="40C83F33" w14:textId="0587E2C0" w:rsidR="001655EA" w:rsidRDefault="00BA55E4" w:rsidP="00BA55E4">
      <w:pPr>
        <w:pStyle w:val="PlainText"/>
        <w:numPr>
          <w:ilvl w:val="0"/>
          <w:numId w:val="5"/>
        </w:numPr>
        <w:tabs>
          <w:tab w:val="left" w:pos="2880"/>
          <w:tab w:val="left" w:pos="3600"/>
        </w:tabs>
        <w:rPr>
          <w:rFonts w:ascii="Times New Roman" w:hAnsi="Times New Roman"/>
          <w:sz w:val="22"/>
          <w:szCs w:val="22"/>
        </w:rPr>
      </w:pPr>
      <w:r>
        <w:rPr>
          <w:rFonts w:ascii="Times New Roman" w:hAnsi="Times New Roman"/>
          <w:sz w:val="22"/>
          <w:szCs w:val="22"/>
        </w:rPr>
        <w:t xml:space="preserve">The final </w:t>
      </w:r>
      <w:r w:rsidR="001655EA">
        <w:rPr>
          <w:rFonts w:ascii="Times New Roman" w:hAnsi="Times New Roman"/>
          <w:sz w:val="22"/>
          <w:szCs w:val="22"/>
        </w:rPr>
        <w:t xml:space="preserve">numeric </w:t>
      </w:r>
      <w:r>
        <w:rPr>
          <w:rFonts w:ascii="Times New Roman" w:hAnsi="Times New Roman"/>
          <w:sz w:val="22"/>
          <w:szCs w:val="22"/>
        </w:rPr>
        <w:t>grade fo</w:t>
      </w:r>
      <w:r w:rsidR="001655EA">
        <w:rPr>
          <w:rFonts w:ascii="Times New Roman" w:hAnsi="Times New Roman"/>
          <w:sz w:val="22"/>
          <w:szCs w:val="22"/>
        </w:rPr>
        <w:t>r the semester will be the average of the semester lab grade and</w:t>
      </w:r>
      <w:r>
        <w:rPr>
          <w:rFonts w:ascii="Times New Roman" w:hAnsi="Times New Roman"/>
          <w:sz w:val="22"/>
          <w:szCs w:val="22"/>
        </w:rPr>
        <w:t xml:space="preserve"> the semester exam grade.  </w:t>
      </w:r>
      <w:r w:rsidR="001655EA">
        <w:rPr>
          <w:rFonts w:ascii="Times New Roman" w:hAnsi="Times New Roman"/>
          <w:sz w:val="22"/>
          <w:szCs w:val="22"/>
        </w:rPr>
        <w:t>This grade must also meet the lab completion requirements later in this syllabus.</w:t>
      </w:r>
    </w:p>
    <w:p w14:paraId="2EC6DE4D" w14:textId="77777777" w:rsidR="001655EA" w:rsidRDefault="001655EA" w:rsidP="001655EA">
      <w:pPr>
        <w:pStyle w:val="PlainText"/>
        <w:tabs>
          <w:tab w:val="left" w:pos="2880"/>
          <w:tab w:val="left" w:pos="3600"/>
        </w:tabs>
        <w:rPr>
          <w:rFonts w:ascii="Times New Roman" w:hAnsi="Times New Roman"/>
          <w:sz w:val="22"/>
          <w:szCs w:val="22"/>
        </w:rPr>
      </w:pPr>
    </w:p>
    <w:p w14:paraId="5B45BA59" w14:textId="6D423FF1" w:rsidR="00BA55E4" w:rsidRPr="00BA55E4" w:rsidRDefault="001655EA" w:rsidP="00BA55E4">
      <w:pPr>
        <w:pStyle w:val="PlainText"/>
        <w:numPr>
          <w:ilvl w:val="0"/>
          <w:numId w:val="5"/>
        </w:numPr>
        <w:tabs>
          <w:tab w:val="left" w:pos="2880"/>
          <w:tab w:val="left" w:pos="3600"/>
        </w:tabs>
        <w:rPr>
          <w:rFonts w:ascii="Times New Roman" w:hAnsi="Times New Roman"/>
          <w:sz w:val="22"/>
          <w:szCs w:val="22"/>
        </w:rPr>
      </w:pPr>
      <w:r>
        <w:rPr>
          <w:rFonts w:ascii="Times New Roman" w:hAnsi="Times New Roman"/>
          <w:sz w:val="22"/>
          <w:szCs w:val="22"/>
        </w:rPr>
        <w:t>The final</w:t>
      </w:r>
      <w:r w:rsidR="00BA55E4">
        <w:rPr>
          <w:rFonts w:ascii="Times New Roman" w:hAnsi="Times New Roman"/>
          <w:sz w:val="22"/>
          <w:szCs w:val="22"/>
        </w:rPr>
        <w:t xml:space="preserve"> </w:t>
      </w:r>
      <w:r>
        <w:rPr>
          <w:rFonts w:ascii="Times New Roman" w:hAnsi="Times New Roman"/>
          <w:sz w:val="22"/>
          <w:szCs w:val="22"/>
        </w:rPr>
        <w:t xml:space="preserve">numeric </w:t>
      </w:r>
      <w:r w:rsidR="00BA55E4">
        <w:rPr>
          <w:rFonts w:ascii="Times New Roman" w:hAnsi="Times New Roman"/>
          <w:sz w:val="22"/>
          <w:szCs w:val="22"/>
        </w:rPr>
        <w:t>grade will then be converted to a</w:t>
      </w:r>
      <w:r w:rsidR="00EC2A7E">
        <w:rPr>
          <w:rFonts w:ascii="Times New Roman" w:hAnsi="Times New Roman"/>
          <w:sz w:val="22"/>
          <w:szCs w:val="22"/>
        </w:rPr>
        <w:t xml:space="preserve"> semester</w:t>
      </w:r>
      <w:r w:rsidR="00BA55E4">
        <w:rPr>
          <w:rFonts w:ascii="Times New Roman" w:hAnsi="Times New Roman"/>
          <w:sz w:val="22"/>
          <w:szCs w:val="22"/>
        </w:rPr>
        <w:t xml:space="preserve"> letter grade as shown below.</w:t>
      </w:r>
    </w:p>
    <w:p w14:paraId="1D0AD01C" w14:textId="77777777" w:rsidR="00BA55E4" w:rsidRDefault="00BA55E4" w:rsidP="0075393D">
      <w:pPr>
        <w:pStyle w:val="PlainText"/>
        <w:tabs>
          <w:tab w:val="left" w:pos="2880"/>
          <w:tab w:val="left" w:pos="3600"/>
        </w:tabs>
        <w:rPr>
          <w:rFonts w:ascii="Times New Roman" w:hAnsi="Times New Roman"/>
          <w:sz w:val="22"/>
          <w:szCs w:val="22"/>
        </w:rPr>
      </w:pPr>
    </w:p>
    <w:p w14:paraId="42DE8B9A" w14:textId="77777777" w:rsidR="00BA55E4" w:rsidRPr="00BA55E4" w:rsidRDefault="00BA55E4" w:rsidP="0075393D">
      <w:pPr>
        <w:pStyle w:val="PlainText"/>
        <w:tabs>
          <w:tab w:val="left" w:pos="2880"/>
          <w:tab w:val="left" w:pos="3600"/>
        </w:tabs>
        <w:rPr>
          <w:rFonts w:ascii="Times New Roman" w:hAnsi="Times New Roman"/>
          <w:i/>
          <w:sz w:val="22"/>
          <w:szCs w:val="22"/>
        </w:rPr>
      </w:pPr>
      <w:r>
        <w:rPr>
          <w:rFonts w:ascii="Times New Roman" w:hAnsi="Times New Roman"/>
          <w:sz w:val="22"/>
          <w:szCs w:val="22"/>
        </w:rPr>
        <w:t>In class pop quizzes</w:t>
      </w:r>
      <w:r>
        <w:rPr>
          <w:rFonts w:ascii="Times New Roman" w:hAnsi="Times New Roman"/>
          <w:sz w:val="22"/>
          <w:szCs w:val="22"/>
        </w:rPr>
        <w:tab/>
        <w:t>up to 3% added to the semester exam grade</w:t>
      </w:r>
    </w:p>
    <w:p w14:paraId="6E9E6D15" w14:textId="77777777" w:rsidR="0075393D" w:rsidRPr="005E7BF1" w:rsidRDefault="0010390A" w:rsidP="0075393D">
      <w:pPr>
        <w:pStyle w:val="PlainText"/>
        <w:tabs>
          <w:tab w:val="left" w:pos="2880"/>
          <w:tab w:val="left" w:pos="3600"/>
        </w:tabs>
        <w:rPr>
          <w:rFonts w:ascii="Times New Roman" w:hAnsi="Times New Roman"/>
          <w:i/>
          <w:sz w:val="22"/>
          <w:szCs w:val="22"/>
        </w:rPr>
      </w:pPr>
      <w:r w:rsidRPr="005E7BF1">
        <w:rPr>
          <w:rFonts w:ascii="Times New Roman" w:hAnsi="Times New Roman"/>
          <w:i/>
          <w:sz w:val="22"/>
          <w:szCs w:val="22"/>
        </w:rPr>
        <w:t>Extra Credit Service Learning</w:t>
      </w:r>
      <w:r w:rsidRPr="005E7BF1">
        <w:rPr>
          <w:rFonts w:ascii="Times New Roman" w:hAnsi="Times New Roman"/>
          <w:i/>
          <w:sz w:val="22"/>
          <w:szCs w:val="22"/>
        </w:rPr>
        <w:tab/>
      </w:r>
      <w:r w:rsidR="00BA55E4">
        <w:rPr>
          <w:rFonts w:ascii="Times New Roman" w:hAnsi="Times New Roman"/>
          <w:i/>
          <w:sz w:val="22"/>
          <w:szCs w:val="22"/>
        </w:rPr>
        <w:t xml:space="preserve">up to </w:t>
      </w:r>
      <w:r w:rsidRPr="005E7BF1">
        <w:rPr>
          <w:rFonts w:ascii="Times New Roman" w:hAnsi="Times New Roman"/>
          <w:i/>
          <w:sz w:val="22"/>
          <w:szCs w:val="22"/>
        </w:rPr>
        <w:t xml:space="preserve">3% </w:t>
      </w:r>
      <w:r w:rsidR="00BA55E4">
        <w:rPr>
          <w:rFonts w:ascii="Times New Roman" w:hAnsi="Times New Roman"/>
          <w:i/>
          <w:sz w:val="22"/>
          <w:szCs w:val="22"/>
        </w:rPr>
        <w:t>added to the semester lab grade</w:t>
      </w:r>
      <w:r w:rsidRPr="005E7BF1">
        <w:rPr>
          <w:rFonts w:ascii="Times New Roman" w:hAnsi="Times New Roman"/>
          <w:i/>
          <w:sz w:val="22"/>
          <w:szCs w:val="22"/>
        </w:rPr>
        <w:tab/>
        <w:t>{OPTIONAL - see below}</w:t>
      </w:r>
    </w:p>
    <w:p w14:paraId="4ECBAC2C" w14:textId="77777777" w:rsidR="0075393D" w:rsidRDefault="0075393D" w:rsidP="0075393D">
      <w:pPr>
        <w:pStyle w:val="PlainText"/>
        <w:rPr>
          <w:rFonts w:ascii="Times New Roman" w:hAnsi="Times New Roman"/>
          <w:sz w:val="22"/>
          <w:szCs w:val="22"/>
        </w:rPr>
      </w:pPr>
    </w:p>
    <w:p w14:paraId="76990366" w14:textId="77777777" w:rsidR="00F0363C" w:rsidRDefault="00F0363C" w:rsidP="0075393D">
      <w:pPr>
        <w:pStyle w:val="PlainText"/>
        <w:rPr>
          <w:rFonts w:ascii="Times New Roman" w:hAnsi="Times New Roman"/>
          <w:sz w:val="22"/>
          <w:szCs w:val="22"/>
        </w:rPr>
      </w:pPr>
      <w:r>
        <w:rPr>
          <w:rFonts w:ascii="Times New Roman" w:hAnsi="Times New Roman"/>
          <w:sz w:val="22"/>
          <w:szCs w:val="22"/>
        </w:rPr>
        <w:t>Final course grades determined by:</w:t>
      </w:r>
    </w:p>
    <w:p w14:paraId="67246414" w14:textId="77777777" w:rsidR="00F0363C" w:rsidRDefault="00F0363C" w:rsidP="0075393D">
      <w:pPr>
        <w:pStyle w:val="PlainText"/>
        <w:rPr>
          <w:rFonts w:ascii="Times New Roman" w:hAnsi="Times New Roman"/>
          <w:sz w:val="22"/>
          <w:szCs w:val="22"/>
        </w:rPr>
      </w:pPr>
      <w:r>
        <w:rPr>
          <w:rFonts w:ascii="Times New Roman" w:hAnsi="Times New Roman"/>
          <w:sz w:val="22"/>
          <w:szCs w:val="22"/>
        </w:rPr>
        <w:t>90 –</w:t>
      </w:r>
      <w:r w:rsidR="00BA55E4">
        <w:rPr>
          <w:rFonts w:ascii="Times New Roman" w:hAnsi="Times New Roman"/>
          <w:sz w:val="22"/>
          <w:szCs w:val="22"/>
        </w:rPr>
        <w:t xml:space="preserve"> 100pts</w:t>
      </w:r>
      <w:r>
        <w:rPr>
          <w:rFonts w:ascii="Times New Roman" w:hAnsi="Times New Roman"/>
          <w:sz w:val="22"/>
          <w:szCs w:val="22"/>
        </w:rPr>
        <w:tab/>
        <w:t>A</w:t>
      </w:r>
    </w:p>
    <w:p w14:paraId="7A202F33" w14:textId="77777777" w:rsidR="00F0363C" w:rsidRDefault="00F0363C" w:rsidP="0075393D">
      <w:pPr>
        <w:pStyle w:val="PlainText"/>
        <w:rPr>
          <w:rFonts w:ascii="Times New Roman" w:hAnsi="Times New Roman"/>
          <w:sz w:val="22"/>
          <w:szCs w:val="22"/>
        </w:rPr>
      </w:pPr>
      <w:r>
        <w:rPr>
          <w:rFonts w:ascii="Times New Roman" w:hAnsi="Times New Roman"/>
          <w:sz w:val="22"/>
          <w:szCs w:val="22"/>
        </w:rPr>
        <w:t>80 –</w:t>
      </w:r>
      <w:r w:rsidR="00BA55E4">
        <w:rPr>
          <w:rFonts w:ascii="Times New Roman" w:hAnsi="Times New Roman"/>
          <w:sz w:val="22"/>
          <w:szCs w:val="22"/>
        </w:rPr>
        <w:t xml:space="preserve"> 89pts</w:t>
      </w:r>
      <w:r>
        <w:rPr>
          <w:rFonts w:ascii="Times New Roman" w:hAnsi="Times New Roman"/>
          <w:sz w:val="22"/>
          <w:szCs w:val="22"/>
        </w:rPr>
        <w:tab/>
        <w:t>B</w:t>
      </w:r>
    </w:p>
    <w:p w14:paraId="3FBFB2DC" w14:textId="77777777" w:rsidR="00F0363C" w:rsidRDefault="00F0363C" w:rsidP="0075393D">
      <w:pPr>
        <w:pStyle w:val="PlainText"/>
        <w:rPr>
          <w:rFonts w:ascii="Times New Roman" w:hAnsi="Times New Roman"/>
          <w:sz w:val="22"/>
          <w:szCs w:val="22"/>
        </w:rPr>
      </w:pPr>
      <w:r>
        <w:rPr>
          <w:rFonts w:ascii="Times New Roman" w:hAnsi="Times New Roman"/>
          <w:sz w:val="22"/>
          <w:szCs w:val="22"/>
        </w:rPr>
        <w:t>70 – 79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t xml:space="preserve">C  </w:t>
      </w:r>
      <w:proofErr w:type="gramStart"/>
      <w:r>
        <w:rPr>
          <w:rFonts w:ascii="Times New Roman" w:hAnsi="Times New Roman"/>
          <w:sz w:val="22"/>
          <w:szCs w:val="22"/>
        </w:rPr>
        <w:t>{ CSE</w:t>
      </w:r>
      <w:proofErr w:type="gramEnd"/>
      <w:r>
        <w:rPr>
          <w:rFonts w:ascii="Times New Roman" w:hAnsi="Times New Roman"/>
          <w:sz w:val="22"/>
          <w:szCs w:val="22"/>
        </w:rPr>
        <w:t xml:space="preserve"> 1310 must be passed with a C or better to progress to the next class }</w:t>
      </w:r>
    </w:p>
    <w:p w14:paraId="383D7B2A" w14:textId="77777777" w:rsidR="00F0363C" w:rsidRDefault="00F0363C" w:rsidP="0075393D">
      <w:pPr>
        <w:pStyle w:val="PlainText"/>
        <w:rPr>
          <w:rFonts w:ascii="Times New Roman" w:hAnsi="Times New Roman"/>
          <w:sz w:val="22"/>
          <w:szCs w:val="22"/>
        </w:rPr>
      </w:pPr>
      <w:r>
        <w:rPr>
          <w:rFonts w:ascii="Times New Roman" w:hAnsi="Times New Roman"/>
          <w:sz w:val="22"/>
          <w:szCs w:val="22"/>
        </w:rPr>
        <w:t>60 – 69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t>D</w:t>
      </w:r>
    </w:p>
    <w:p w14:paraId="29AABA8C" w14:textId="77777777" w:rsidR="00F0363C" w:rsidRDefault="00F0363C" w:rsidP="0075393D">
      <w:pPr>
        <w:pStyle w:val="PlainText"/>
        <w:rPr>
          <w:rFonts w:ascii="Times New Roman" w:hAnsi="Times New Roman"/>
          <w:sz w:val="22"/>
          <w:szCs w:val="22"/>
        </w:rPr>
      </w:pPr>
      <w:r>
        <w:rPr>
          <w:rFonts w:ascii="Times New Roman" w:hAnsi="Times New Roman"/>
          <w:sz w:val="22"/>
          <w:szCs w:val="22"/>
        </w:rPr>
        <w:t>0 – 59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t>F</w:t>
      </w:r>
    </w:p>
    <w:p w14:paraId="15C360DB" w14:textId="77777777" w:rsidR="00F0363C" w:rsidRDefault="00F0363C" w:rsidP="0075393D">
      <w:pPr>
        <w:pStyle w:val="PlainText"/>
        <w:rPr>
          <w:rFonts w:ascii="Times New Roman" w:hAnsi="Times New Roman"/>
          <w:sz w:val="22"/>
          <w:szCs w:val="22"/>
        </w:rPr>
      </w:pPr>
    </w:p>
    <w:p w14:paraId="03677CCA" w14:textId="77777777" w:rsidR="00BA55E4" w:rsidRDefault="00BA55E4" w:rsidP="0075393D">
      <w:pPr>
        <w:pStyle w:val="PlainText"/>
        <w:rPr>
          <w:rFonts w:ascii="Times New Roman" w:hAnsi="Times New Roman"/>
          <w:sz w:val="22"/>
          <w:szCs w:val="22"/>
        </w:rPr>
      </w:pPr>
      <w:r>
        <w:rPr>
          <w:rFonts w:ascii="Times New Roman" w:hAnsi="Times New Roman"/>
          <w:sz w:val="22"/>
          <w:szCs w:val="22"/>
        </w:rPr>
        <w:t>The instructor may apply a more lenient letter grade scale based on degree of difficulty of the class.</w:t>
      </w:r>
    </w:p>
    <w:p w14:paraId="342B12F2" w14:textId="77777777" w:rsidR="00F0363C" w:rsidRPr="005E7BF1" w:rsidRDefault="00F0363C" w:rsidP="0075393D">
      <w:pPr>
        <w:pStyle w:val="PlainText"/>
        <w:rPr>
          <w:rFonts w:ascii="Times New Roman" w:hAnsi="Times New Roman"/>
          <w:sz w:val="22"/>
          <w:szCs w:val="22"/>
        </w:rPr>
      </w:pPr>
    </w:p>
    <w:p w14:paraId="7382A547" w14:textId="77777777" w:rsidR="0075393D" w:rsidRPr="005E7BF1" w:rsidRDefault="0010390A" w:rsidP="0075393D">
      <w:pPr>
        <w:pStyle w:val="PlainText"/>
        <w:rPr>
          <w:rFonts w:ascii="Times New Roman" w:hAnsi="Times New Roman"/>
          <w:sz w:val="22"/>
          <w:szCs w:val="22"/>
        </w:rPr>
      </w:pPr>
      <w:r>
        <w:rPr>
          <w:rFonts w:ascii="Times New Roman" w:hAnsi="Times New Roman"/>
          <w:sz w:val="22"/>
          <w:szCs w:val="22"/>
        </w:rPr>
        <w:t xml:space="preserve">Attendance: </w:t>
      </w:r>
      <w:r w:rsidR="00F0363C" w:rsidRPr="00F0363C">
        <w:rPr>
          <w:rFonts w:ascii="Times New Roman" w:hAnsi="Times New Roman"/>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F0363C">
        <w:rPr>
          <w:rFonts w:ascii="Times New Roman" w:hAnsi="Times New Roman"/>
          <w:sz w:val="22"/>
          <w:szCs w:val="22"/>
        </w:rPr>
        <w:t>I will take attendance for the first few days of the class only.  Attendance does not factor in to the grading.  However, s</w:t>
      </w:r>
      <w:r>
        <w:rPr>
          <w:rFonts w:ascii="Times New Roman" w:hAnsi="Times New Roman"/>
          <w:sz w:val="22"/>
          <w:szCs w:val="22"/>
        </w:rPr>
        <w:t xml:space="preserve">tudents are expected to attend class and pop quizzes may be given during the class.  </w:t>
      </w:r>
    </w:p>
    <w:p w14:paraId="760B8D0D" w14:textId="77777777" w:rsidR="0075393D" w:rsidRPr="005E7BF1" w:rsidRDefault="0075393D" w:rsidP="0075393D">
      <w:pPr>
        <w:pStyle w:val="PlainText"/>
        <w:rPr>
          <w:rFonts w:ascii="Times New Roman" w:hAnsi="Times New Roman"/>
          <w:sz w:val="22"/>
          <w:szCs w:val="22"/>
        </w:rPr>
      </w:pPr>
    </w:p>
    <w:p w14:paraId="342F1A18"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Make up exams must be arranged in advance and will be scheduled at the discretion of the instructor.</w:t>
      </w:r>
    </w:p>
    <w:p w14:paraId="0E08D3A1" w14:textId="77777777" w:rsidR="0075393D" w:rsidRPr="005E7BF1" w:rsidRDefault="0075393D" w:rsidP="0075393D">
      <w:pPr>
        <w:pStyle w:val="PlainText"/>
        <w:rPr>
          <w:rFonts w:ascii="Times New Roman" w:hAnsi="Times New Roman"/>
          <w:sz w:val="22"/>
          <w:szCs w:val="22"/>
        </w:rPr>
      </w:pPr>
    </w:p>
    <w:p w14:paraId="03AB70DA" w14:textId="77777777" w:rsidR="0075393D" w:rsidRPr="005E7BF1" w:rsidRDefault="0010390A" w:rsidP="0075393D">
      <w:pPr>
        <w:pStyle w:val="PlainText"/>
        <w:rPr>
          <w:rFonts w:ascii="Times New Roman" w:hAnsi="Times New Roman"/>
          <w:b/>
          <w:sz w:val="22"/>
          <w:szCs w:val="22"/>
        </w:rPr>
      </w:pPr>
      <w:r w:rsidRPr="005E7BF1">
        <w:rPr>
          <w:rFonts w:ascii="Times New Roman" w:hAnsi="Times New Roman"/>
          <w:b/>
          <w:sz w:val="22"/>
          <w:szCs w:val="22"/>
        </w:rPr>
        <w:t xml:space="preserve">CHEATING on exams, PLAGIARISM, or COLLUSION will not be tolerated. </w:t>
      </w:r>
    </w:p>
    <w:p w14:paraId="631518DC" w14:textId="77777777" w:rsidR="0075393D" w:rsidRPr="005E7BF1" w:rsidRDefault="0075393D" w:rsidP="0075393D">
      <w:pPr>
        <w:pStyle w:val="PlainText"/>
        <w:rPr>
          <w:rFonts w:ascii="Times New Roman" w:hAnsi="Times New Roman"/>
          <w:sz w:val="22"/>
          <w:szCs w:val="22"/>
        </w:rPr>
      </w:pPr>
    </w:p>
    <w:p w14:paraId="3B679C92" w14:textId="77777777" w:rsidR="0075393D" w:rsidRPr="003A0EBF" w:rsidRDefault="0010390A" w:rsidP="0075393D">
      <w:pPr>
        <w:pStyle w:val="PlainText"/>
        <w:spacing w:after="120"/>
        <w:rPr>
          <w:rFonts w:ascii="Times New Roman" w:hAnsi="Times New Roman"/>
          <w:b/>
        </w:rPr>
      </w:pPr>
      <w:r w:rsidRPr="003A0EBF">
        <w:rPr>
          <w:rFonts w:ascii="Times New Roman" w:hAnsi="Times New Roman"/>
          <w:b/>
        </w:rPr>
        <w:t>Dr. T’s philosophy about teaching programming:</w:t>
      </w:r>
    </w:p>
    <w:p w14:paraId="10EE4F0E" w14:textId="77777777" w:rsidR="0075393D" w:rsidRPr="005E7BF1" w:rsidRDefault="0010390A" w:rsidP="0075393D">
      <w:pPr>
        <w:pStyle w:val="PlainText"/>
        <w:spacing w:after="120"/>
        <w:rPr>
          <w:rFonts w:ascii="Times New Roman" w:hAnsi="Times New Roman"/>
          <w:sz w:val="22"/>
          <w:szCs w:val="22"/>
        </w:rPr>
      </w:pPr>
      <w:proofErr w:type="gramStart"/>
      <w:r w:rsidRPr="005E7BF1">
        <w:rPr>
          <w:rFonts w:ascii="Times New Roman" w:hAnsi="Times New Roman"/>
          <w:sz w:val="22"/>
          <w:szCs w:val="22"/>
        </w:rPr>
        <w:t>The  job</w:t>
      </w:r>
      <w:proofErr w:type="gramEnd"/>
      <w:r w:rsidRPr="005E7BF1">
        <w:rPr>
          <w:rFonts w:ascii="Times New Roman" w:hAnsi="Times New Roman"/>
          <w:sz w:val="22"/>
          <w:szCs w:val="22"/>
        </w:rPr>
        <w:t xml:space="preserve">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  </w:t>
      </w:r>
    </w:p>
    <w:p w14:paraId="215B808A"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r w:rsidRPr="0051298C">
        <w:rPr>
          <w:rFonts w:ascii="Times New Roman" w:hAnsi="Times New Roman"/>
          <w:sz w:val="22"/>
          <w:szCs w:val="22"/>
        </w:rPr>
        <w:sym w:font="Wingdings" w:char="F04A"/>
      </w:r>
    </w:p>
    <w:p w14:paraId="4E5EE74D" w14:textId="77777777" w:rsidR="0075393D" w:rsidRPr="003A0EBF" w:rsidRDefault="0010390A" w:rsidP="0075393D">
      <w:pPr>
        <w:pStyle w:val="PlainText"/>
        <w:spacing w:after="120"/>
        <w:rPr>
          <w:rFonts w:ascii="Times New Roman" w:hAnsi="Times New Roman"/>
          <w:b/>
        </w:rPr>
      </w:pPr>
      <w:r w:rsidRPr="003A0EBF">
        <w:rPr>
          <w:rFonts w:ascii="Times New Roman" w:hAnsi="Times New Roman"/>
          <w:b/>
        </w:rPr>
        <w:t xml:space="preserve">Lab homework assignments:     </w:t>
      </w:r>
    </w:p>
    <w:p w14:paraId="29DC6584"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very small programs.  These will help you get familiar with the process of turning your thoughts and algorithms into programs.  As the semester progresses, you will be expected to write larger and larger programs.  These will reuse ideas you learned earlier and will let you practice the process of writing testing and debugging.</w:t>
      </w:r>
      <w:r w:rsidR="00F0363C">
        <w:rPr>
          <w:rFonts w:ascii="Times New Roman" w:hAnsi="Times New Roman"/>
          <w:sz w:val="22"/>
          <w:szCs w:val="22"/>
        </w:rPr>
        <w:t xml:space="preserve">   You should anticipate at least 10 hours per week outside of class (on average) to complete the lab assignments.</w:t>
      </w:r>
    </w:p>
    <w:p w14:paraId="072F4C0D"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All lab assignments are individual effort only.   </w:t>
      </w:r>
    </w:p>
    <w:p w14:paraId="3C85530F"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Lab assignments will be submitted through Blackboard for this class.</w:t>
      </w:r>
    </w:p>
    <w:p w14:paraId="61D03319"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Every lab assignment has a given due date. No late labs will be accepted. (Five minutes late is still late.)   Lab assignments will be posted on the class website listed at the top of this page.</w:t>
      </w:r>
    </w:p>
    <w:p w14:paraId="0B453F52" w14:textId="77777777" w:rsidR="0075393D"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Lab assignments must be individual effort.  The Statement of Ethics you will receive details the definitions of collusion, plagiarism, and academic dishonesty as related to lab assignments in CSE.</w:t>
      </w:r>
    </w:p>
    <w:p w14:paraId="74E7AB1F" w14:textId="7311EC61" w:rsidR="00EC2A7E" w:rsidRDefault="00EC2A7E" w:rsidP="00EC2A7E">
      <w:pPr>
        <w:pStyle w:val="PlainText"/>
        <w:spacing w:after="240"/>
        <w:rPr>
          <w:rFonts w:ascii="Times New Roman" w:hAnsi="Times New Roman"/>
          <w:sz w:val="22"/>
          <w:szCs w:val="22"/>
        </w:rPr>
      </w:pPr>
      <w:r>
        <w:rPr>
          <w:rFonts w:ascii="Times New Roman" w:hAnsi="Times New Roman"/>
          <w:sz w:val="22"/>
          <w:szCs w:val="22"/>
        </w:rPr>
        <w:t xml:space="preserve">All of the required lab assignments will be written in Java.  </w:t>
      </w:r>
    </w:p>
    <w:p w14:paraId="769CBB8B" w14:textId="5541C1B3" w:rsidR="00EC2A7E" w:rsidRPr="00EC2A7E" w:rsidRDefault="00EC2A7E" w:rsidP="0075393D">
      <w:pPr>
        <w:pStyle w:val="PlainText"/>
        <w:spacing w:after="120"/>
        <w:rPr>
          <w:rFonts w:ascii="Times New Roman" w:hAnsi="Times New Roman"/>
          <w:b/>
          <w:sz w:val="20"/>
          <w:szCs w:val="22"/>
        </w:rPr>
      </w:pPr>
      <w:r w:rsidRPr="00EC2A7E">
        <w:rPr>
          <w:rFonts w:ascii="Times New Roman" w:hAnsi="Times New Roman"/>
          <w:b/>
          <w:sz w:val="20"/>
          <w:szCs w:val="22"/>
        </w:rPr>
        <w:t>Lab completion requirements:</w:t>
      </w:r>
    </w:p>
    <w:p w14:paraId="7A9ADC37" w14:textId="77777777" w:rsidR="0075393D" w:rsidRPr="005E7BF1" w:rsidRDefault="0010390A" w:rsidP="0075393D">
      <w:pPr>
        <w:pStyle w:val="PlainText"/>
        <w:spacing w:after="120"/>
        <w:rPr>
          <w:rFonts w:ascii="Times New Roman" w:hAnsi="Times New Roman"/>
          <w:sz w:val="22"/>
          <w:szCs w:val="22"/>
        </w:rPr>
      </w:pPr>
      <w:r>
        <w:rPr>
          <w:rFonts w:ascii="Times New Roman" w:hAnsi="Times New Roman"/>
          <w:sz w:val="22"/>
          <w:szCs w:val="22"/>
        </w:rPr>
        <w:t xml:space="preserve">All of the </w:t>
      </w:r>
      <w:r w:rsidRPr="007F47A4">
        <w:rPr>
          <w:rFonts w:ascii="Times New Roman" w:hAnsi="Times New Roman"/>
          <w:sz w:val="22"/>
          <w:szCs w:val="22"/>
        </w:rPr>
        <w:t xml:space="preserve">required labs must be submitted in order to have the possibility of making a grade of A. </w:t>
      </w:r>
      <w:r>
        <w:rPr>
          <w:rFonts w:ascii="Times New Roman" w:hAnsi="Times New Roman"/>
          <w:sz w:val="22"/>
          <w:szCs w:val="22"/>
        </w:rPr>
        <w:t xml:space="preserve"> At least eighty-five percent (85%) of the</w:t>
      </w:r>
      <w:r w:rsidRPr="005E7BF1">
        <w:rPr>
          <w:rFonts w:ascii="Times New Roman" w:hAnsi="Times New Roman"/>
          <w:sz w:val="22"/>
          <w:szCs w:val="22"/>
        </w:rPr>
        <w:t xml:space="preserve"> required labs must be submitted in order for a student to pass CSE 1310 with a C or better.  </w:t>
      </w:r>
      <w:r>
        <w:rPr>
          <w:rFonts w:ascii="Times New Roman" w:hAnsi="Times New Roman"/>
          <w:sz w:val="22"/>
          <w:szCs w:val="22"/>
        </w:rPr>
        <w:t xml:space="preserve">At least seventy-five percent (75%) of the submitted labs must receive passing grades (with no significant errors) in order to pass </w:t>
      </w:r>
      <w:r w:rsidRPr="007F47A4">
        <w:rPr>
          <w:rFonts w:ascii="Times New Roman" w:hAnsi="Times New Roman"/>
          <w:sz w:val="22"/>
          <w:szCs w:val="22"/>
        </w:rPr>
        <w:t>CSE 1310 with a C or better</w:t>
      </w:r>
      <w:r>
        <w:rPr>
          <w:rFonts w:ascii="Times New Roman" w:hAnsi="Times New Roman"/>
          <w:sz w:val="22"/>
          <w:szCs w:val="22"/>
        </w:rPr>
        <w:t xml:space="preserve"> and at least two of these labs with a passing grade must be from the final three lab assignments</w:t>
      </w:r>
      <w:r w:rsidRPr="007F47A4">
        <w:rPr>
          <w:rFonts w:ascii="Times New Roman" w:hAnsi="Times New Roman"/>
          <w:sz w:val="22"/>
          <w:szCs w:val="22"/>
        </w:rPr>
        <w:t>.</w:t>
      </w:r>
    </w:p>
    <w:p w14:paraId="54E2802B" w14:textId="77777777" w:rsidR="0075393D" w:rsidRPr="002708F8" w:rsidRDefault="0010390A" w:rsidP="0075393D">
      <w:pPr>
        <w:pStyle w:val="PlainText"/>
        <w:rPr>
          <w:rFonts w:ascii="Times New Roman" w:hAnsi="Times New Roman"/>
          <w:sz w:val="22"/>
          <w:szCs w:val="22"/>
          <w:u w:val="single"/>
        </w:rPr>
      </w:pPr>
      <w:r w:rsidRPr="002708F8">
        <w:rPr>
          <w:rFonts w:ascii="Times New Roman" w:hAnsi="Times New Roman"/>
          <w:sz w:val="22"/>
          <w:szCs w:val="22"/>
          <w:u w:val="single"/>
        </w:rPr>
        <w:t>Lab Grading:</w:t>
      </w:r>
    </w:p>
    <w:p w14:paraId="105BD1FB" w14:textId="77777777" w:rsidR="0075393D" w:rsidRPr="002708F8" w:rsidRDefault="0075393D" w:rsidP="0075393D">
      <w:pPr>
        <w:pStyle w:val="PlainText"/>
        <w:rPr>
          <w:rFonts w:ascii="Times New Roman" w:hAnsi="Times New Roman"/>
          <w:sz w:val="22"/>
          <w:szCs w:val="22"/>
        </w:rPr>
      </w:pPr>
    </w:p>
    <w:p w14:paraId="2D93544A" w14:textId="0B438D99" w:rsidR="0075393D" w:rsidRPr="002708F8" w:rsidRDefault="0010390A" w:rsidP="0075393D">
      <w:pPr>
        <w:pStyle w:val="PlainText"/>
        <w:rPr>
          <w:rFonts w:ascii="Times New Roman" w:hAnsi="Times New Roman"/>
          <w:b/>
          <w:sz w:val="22"/>
          <w:szCs w:val="22"/>
        </w:rPr>
      </w:pPr>
      <w:r w:rsidRPr="002708F8">
        <w:rPr>
          <w:rFonts w:ascii="Times New Roman" w:hAnsi="Times New Roman"/>
          <w:sz w:val="22"/>
          <w:szCs w:val="22"/>
        </w:rPr>
        <w:t xml:space="preserve">Each lab will be graded on a number of factors. </w:t>
      </w:r>
      <w:r w:rsidRPr="002708F8">
        <w:rPr>
          <w:rFonts w:ascii="Times New Roman" w:hAnsi="Times New Roman"/>
          <w:b/>
          <w:sz w:val="22"/>
          <w:szCs w:val="22"/>
        </w:rPr>
        <w:t xml:space="preserve">Always be sure that a turned in lab </w:t>
      </w:r>
      <w:r w:rsidR="004A24C6">
        <w:rPr>
          <w:rFonts w:ascii="Times New Roman" w:hAnsi="Times New Roman"/>
          <w:b/>
          <w:sz w:val="22"/>
          <w:szCs w:val="22"/>
          <w:u w:val="single"/>
        </w:rPr>
        <w:t xml:space="preserve">compiles in </w:t>
      </w:r>
      <w:proofErr w:type="spellStart"/>
      <w:r w:rsidR="004A24C6">
        <w:rPr>
          <w:rFonts w:ascii="Times New Roman" w:hAnsi="Times New Roman"/>
          <w:b/>
          <w:sz w:val="22"/>
          <w:szCs w:val="22"/>
          <w:u w:val="single"/>
        </w:rPr>
        <w:t>Netbeans</w:t>
      </w:r>
      <w:bookmarkStart w:id="0" w:name="_GoBack"/>
      <w:bookmarkEnd w:id="0"/>
      <w:proofErr w:type="spellEnd"/>
      <w:r w:rsidR="002708F8" w:rsidRPr="002708F8">
        <w:rPr>
          <w:rFonts w:ascii="Times New Roman" w:hAnsi="Times New Roman"/>
          <w:b/>
          <w:sz w:val="22"/>
          <w:szCs w:val="22"/>
          <w:u w:val="single"/>
        </w:rPr>
        <w:t xml:space="preserve"> </w:t>
      </w:r>
      <w:r w:rsidRPr="002708F8">
        <w:rPr>
          <w:rFonts w:ascii="Times New Roman" w:hAnsi="Times New Roman"/>
          <w:b/>
          <w:sz w:val="22"/>
          <w:szCs w:val="22"/>
          <w:u w:val="single"/>
        </w:rPr>
        <w:t xml:space="preserve">without warnings or errors </w:t>
      </w:r>
      <w:r w:rsidRPr="002708F8">
        <w:rPr>
          <w:rFonts w:ascii="Times New Roman" w:hAnsi="Times New Roman"/>
          <w:b/>
          <w:sz w:val="22"/>
          <w:szCs w:val="22"/>
        </w:rPr>
        <w:t>even if it is not complete. You will receive partial credit for a working stubbed program. It is your responsibility to completely test your lab assignment PRIOR to submission.</w:t>
      </w:r>
    </w:p>
    <w:p w14:paraId="08156704" w14:textId="77777777" w:rsidR="0075393D" w:rsidRPr="002708F8" w:rsidRDefault="0010390A" w:rsidP="0075393D">
      <w:pPr>
        <w:pStyle w:val="PlainText"/>
        <w:spacing w:after="120"/>
        <w:jc w:val="center"/>
        <w:rPr>
          <w:rFonts w:ascii="Times New Roman" w:hAnsi="Times New Roman"/>
          <w:sz w:val="22"/>
          <w:szCs w:val="22"/>
        </w:rPr>
      </w:pPr>
      <w:r w:rsidRPr="002708F8">
        <w:rPr>
          <w:rFonts w:ascii="Times New Roman" w:hAnsi="Times New Roman"/>
          <w:sz w:val="22"/>
          <w:szCs w:val="22"/>
        </w:rPr>
        <w:cr/>
        <w:t xml:space="preserve">Programs that </w:t>
      </w:r>
      <w:r w:rsidRPr="002708F8">
        <w:rPr>
          <w:rFonts w:ascii="Times New Roman" w:hAnsi="Times New Roman"/>
          <w:sz w:val="22"/>
          <w:szCs w:val="22"/>
          <w:u w:val="single"/>
        </w:rPr>
        <w:t>do not compile successfully</w:t>
      </w:r>
      <w:r w:rsidRPr="002708F8">
        <w:rPr>
          <w:rFonts w:ascii="Times New Roman" w:hAnsi="Times New Roman"/>
          <w:sz w:val="22"/>
          <w:szCs w:val="22"/>
        </w:rPr>
        <w:t xml:space="preserve"> (without compiler warnings or errors) will receive </w:t>
      </w:r>
      <w:r w:rsidRPr="002708F8">
        <w:rPr>
          <w:rFonts w:ascii="Times New Roman" w:hAnsi="Times New Roman"/>
          <w:b/>
          <w:sz w:val="22"/>
          <w:szCs w:val="22"/>
        </w:rPr>
        <w:t>zero (0) credit</w:t>
      </w:r>
      <w:r w:rsidRPr="002708F8">
        <w:rPr>
          <w:rFonts w:ascii="Times New Roman" w:hAnsi="Times New Roman"/>
          <w:sz w:val="22"/>
          <w:szCs w:val="22"/>
        </w:rPr>
        <w:t xml:space="preserve">. </w:t>
      </w:r>
    </w:p>
    <w:p w14:paraId="381DA68C" w14:textId="77777777" w:rsidR="0075393D" w:rsidRPr="002708F8" w:rsidRDefault="0010390A" w:rsidP="0075393D">
      <w:pPr>
        <w:pStyle w:val="PlainText"/>
        <w:jc w:val="center"/>
        <w:rPr>
          <w:rFonts w:ascii="Times New Roman" w:hAnsi="Times New Roman"/>
          <w:sz w:val="22"/>
        </w:rPr>
      </w:pPr>
      <w:r w:rsidRPr="002708F8">
        <w:rPr>
          <w:rFonts w:ascii="Times New Roman" w:hAnsi="Times New Roman"/>
          <w:sz w:val="22"/>
        </w:rPr>
        <w:t xml:space="preserve">Programs that </w:t>
      </w:r>
      <w:r w:rsidRPr="002708F8">
        <w:rPr>
          <w:rFonts w:ascii="Times New Roman" w:hAnsi="Times New Roman"/>
          <w:sz w:val="22"/>
          <w:u w:val="single"/>
        </w:rPr>
        <w:t>do not execute successfully</w:t>
      </w:r>
      <w:r w:rsidRPr="002708F8">
        <w:rPr>
          <w:rFonts w:ascii="Times New Roman" w:hAnsi="Times New Roman"/>
          <w:sz w:val="22"/>
        </w:rPr>
        <w:t xml:space="preserve"> (without inappropriate termination) will receive </w:t>
      </w:r>
      <w:r w:rsidRPr="002708F8">
        <w:rPr>
          <w:rFonts w:ascii="Times New Roman" w:hAnsi="Times New Roman"/>
          <w:b/>
          <w:sz w:val="22"/>
        </w:rPr>
        <w:t>zero (0) credit</w:t>
      </w:r>
      <w:r w:rsidRPr="002708F8">
        <w:rPr>
          <w:rFonts w:ascii="Times New Roman" w:hAnsi="Times New Roman"/>
          <w:sz w:val="22"/>
        </w:rPr>
        <w:t>.</w:t>
      </w:r>
    </w:p>
    <w:p w14:paraId="648B1522" w14:textId="77777777" w:rsidR="0075393D" w:rsidRPr="002708F8" w:rsidRDefault="0075393D" w:rsidP="0075393D">
      <w:pPr>
        <w:pStyle w:val="PlainText"/>
        <w:jc w:val="center"/>
        <w:rPr>
          <w:rFonts w:ascii="Times New Roman" w:hAnsi="Times New Roman"/>
          <w:sz w:val="22"/>
        </w:rPr>
      </w:pPr>
    </w:p>
    <w:p w14:paraId="46B6B61B" w14:textId="77777777" w:rsidR="0075393D" w:rsidRPr="001D59AB" w:rsidRDefault="0010390A" w:rsidP="0075393D">
      <w:pPr>
        <w:pStyle w:val="PlainText"/>
        <w:spacing w:after="120"/>
        <w:rPr>
          <w:rFonts w:ascii="Times New Roman" w:hAnsi="Times New Roman"/>
          <w:sz w:val="22"/>
          <w:szCs w:val="22"/>
        </w:rPr>
      </w:pPr>
      <w:r w:rsidRPr="002708F8">
        <w:rPr>
          <w:rFonts w:ascii="Times New Roman" w:hAnsi="Times New Roman"/>
          <w:sz w:val="22"/>
          <w:szCs w:val="22"/>
        </w:rPr>
        <w:t>This means that ALL choices the user can make when running your code must work properly and ALL inputs (excluding ones the lab</w:t>
      </w:r>
      <w:r w:rsidRPr="0051298C">
        <w:rPr>
          <w:rFonts w:ascii="Times New Roman" w:hAnsi="Times New Roman"/>
          <w:sz w:val="22"/>
          <w:szCs w:val="22"/>
        </w:rPr>
        <w:t xml:space="preserve"> instructions say</w:t>
      </w:r>
      <w:r w:rsidRPr="001D59AB">
        <w:rPr>
          <w:rFonts w:ascii="Times New Roman" w:hAnsi="Times New Roman"/>
          <w:sz w:val="22"/>
          <w:szCs w:val="22"/>
        </w:rPr>
        <w:t xml:space="preserve"> you don't have the deal with) must work properly even if the input value is invalid; for example, a negative value for a month must NOT make your program crash.</w:t>
      </w:r>
    </w:p>
    <w:p w14:paraId="6A751434"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Labs</w:t>
      </w:r>
      <w:r>
        <w:rPr>
          <w:rFonts w:ascii="Times New Roman" w:hAnsi="Times New Roman"/>
          <w:sz w:val="22"/>
          <w:szCs w:val="22"/>
        </w:rPr>
        <w:t xml:space="preserve"> that implement some, but not all, of the requirements</w:t>
      </w:r>
      <w:r w:rsidRPr="005E7BF1">
        <w:rPr>
          <w:rFonts w:ascii="Times New Roman" w:hAnsi="Times New Roman"/>
          <w:sz w:val="22"/>
          <w:szCs w:val="22"/>
        </w:rPr>
        <w:t xml:space="preserve"> must compile and run successfully without errors or warnings to receive partial credit.  Examples of errors are</w:t>
      </w:r>
    </w:p>
    <w:p w14:paraId="28950C66" w14:textId="77777777" w:rsidR="0075393D" w:rsidRPr="005E7BF1" w:rsidRDefault="0010390A" w:rsidP="0075393D">
      <w:pPr>
        <w:pStyle w:val="PlainText"/>
        <w:spacing w:after="120"/>
        <w:ind w:left="720"/>
        <w:rPr>
          <w:rFonts w:ascii="Times New Roman" w:hAnsi="Times New Roman"/>
          <w:sz w:val="22"/>
          <w:szCs w:val="22"/>
        </w:rPr>
      </w:pPr>
      <w:r w:rsidRPr="005E7BF1">
        <w:rPr>
          <w:rFonts w:ascii="Times New Roman" w:hAnsi="Times New Roman"/>
          <w:sz w:val="22"/>
          <w:szCs w:val="22"/>
        </w:rPr>
        <w:t>Compilation errors - these occur when the program is being compiled and prevent creation of an executable file (</w:t>
      </w:r>
      <w:proofErr w:type="spellStart"/>
      <w:r w:rsidRPr="005E7BF1">
        <w:rPr>
          <w:rFonts w:ascii="Times New Roman" w:hAnsi="Times New Roman"/>
          <w:sz w:val="22"/>
          <w:szCs w:val="22"/>
        </w:rPr>
        <w:t>a.out</w:t>
      </w:r>
      <w:proofErr w:type="spellEnd"/>
      <w:r w:rsidRPr="005E7BF1">
        <w:rPr>
          <w:rFonts w:ascii="Times New Roman" w:hAnsi="Times New Roman"/>
          <w:sz w:val="22"/>
          <w:szCs w:val="22"/>
        </w:rPr>
        <w:t>)</w:t>
      </w:r>
    </w:p>
    <w:p w14:paraId="7909620B" w14:textId="77777777" w:rsidR="0075393D" w:rsidRPr="005E7BF1" w:rsidRDefault="0010390A" w:rsidP="0075393D">
      <w:pPr>
        <w:pStyle w:val="PlainText"/>
        <w:spacing w:after="120"/>
        <w:ind w:left="720"/>
        <w:rPr>
          <w:rFonts w:ascii="Times New Roman" w:hAnsi="Times New Roman"/>
          <w:sz w:val="22"/>
          <w:szCs w:val="22"/>
        </w:rPr>
      </w:pPr>
      <w:r w:rsidRPr="005E7BF1">
        <w:rPr>
          <w:rFonts w:ascii="Times New Roman" w:hAnsi="Times New Roman"/>
          <w:sz w:val="22"/>
          <w:szCs w:val="22"/>
        </w:rPr>
        <w:t>Compilation warnings - these occur when the program is being compiled, are printed to the screen but still allow the creation of an executable file</w:t>
      </w:r>
    </w:p>
    <w:p w14:paraId="78033AA7" w14:textId="77777777" w:rsidR="0075393D" w:rsidRPr="005E7BF1" w:rsidRDefault="0010390A" w:rsidP="0075393D">
      <w:pPr>
        <w:pStyle w:val="PlainText"/>
        <w:spacing w:after="120"/>
        <w:ind w:left="720"/>
        <w:rPr>
          <w:rFonts w:ascii="Times New Roman" w:hAnsi="Times New Roman"/>
          <w:sz w:val="22"/>
          <w:szCs w:val="22"/>
        </w:rPr>
      </w:pPr>
      <w:r w:rsidRPr="005E7BF1">
        <w:rPr>
          <w:rFonts w:ascii="Times New Roman" w:hAnsi="Times New Roman"/>
          <w:sz w:val="22"/>
          <w:szCs w:val="22"/>
        </w:rPr>
        <w:t xml:space="preserve">Execution errors - these occur once the program has started running and cause the program to terminate in any way other than that defined by the programmer </w:t>
      </w:r>
    </w:p>
    <w:p w14:paraId="2EEDFFD8"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Additional procedural information on lab assignments may be handed out or made available on the website as required.</w:t>
      </w:r>
    </w:p>
    <w:p w14:paraId="7B7CDFF3"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 </w:t>
      </w:r>
    </w:p>
    <w:p w14:paraId="00A86F5B" w14:textId="77777777" w:rsidR="0075393D" w:rsidRPr="003A0EBF" w:rsidRDefault="0010390A" w:rsidP="0075393D">
      <w:pPr>
        <w:pStyle w:val="PlainText"/>
        <w:rPr>
          <w:rFonts w:ascii="Times New Roman" w:hAnsi="Times New Roman"/>
          <w:b/>
          <w:sz w:val="22"/>
          <w:szCs w:val="22"/>
        </w:rPr>
      </w:pPr>
      <w:r w:rsidRPr="003A0EBF">
        <w:rPr>
          <w:rFonts w:ascii="Times New Roman" w:hAnsi="Times New Roman"/>
          <w:b/>
          <w:sz w:val="22"/>
          <w:szCs w:val="22"/>
        </w:rPr>
        <w:t xml:space="preserve">Quizzes:       </w:t>
      </w:r>
    </w:p>
    <w:p w14:paraId="58C4B61F" w14:textId="77777777" w:rsidR="0075393D" w:rsidRPr="005E7BF1" w:rsidRDefault="0075393D" w:rsidP="0075393D">
      <w:pPr>
        <w:pStyle w:val="PlainText"/>
        <w:rPr>
          <w:rFonts w:ascii="Times New Roman" w:hAnsi="Times New Roman"/>
          <w:sz w:val="22"/>
          <w:szCs w:val="22"/>
        </w:rPr>
      </w:pPr>
    </w:p>
    <w:p w14:paraId="0D8BA8B8" w14:textId="77777777" w:rsidR="0075393D" w:rsidRPr="005E7BF1" w:rsidRDefault="002708F8" w:rsidP="0075393D">
      <w:pPr>
        <w:pStyle w:val="PlainText"/>
        <w:rPr>
          <w:rFonts w:ascii="Times New Roman" w:hAnsi="Times New Roman"/>
          <w:sz w:val="22"/>
          <w:szCs w:val="22"/>
        </w:rPr>
      </w:pPr>
      <w:r>
        <w:rPr>
          <w:rFonts w:ascii="Times New Roman" w:hAnsi="Times New Roman"/>
          <w:sz w:val="22"/>
          <w:szCs w:val="22"/>
        </w:rPr>
        <w:t>Pop quizzes may</w:t>
      </w:r>
      <w:r w:rsidR="0010390A">
        <w:rPr>
          <w:rFonts w:ascii="Times New Roman" w:hAnsi="Times New Roman"/>
          <w:sz w:val="22"/>
          <w:szCs w:val="22"/>
        </w:rPr>
        <w:t xml:space="preserve"> be gi</w:t>
      </w:r>
      <w:r w:rsidR="0010390A" w:rsidRPr="005E7BF1">
        <w:rPr>
          <w:rFonts w:ascii="Times New Roman" w:hAnsi="Times New Roman"/>
          <w:sz w:val="22"/>
          <w:szCs w:val="22"/>
        </w:rPr>
        <w:t>ven in class and based on the assigned chapters and class lectures.  No make-up quizzes will be given.</w:t>
      </w:r>
    </w:p>
    <w:p w14:paraId="41D45789" w14:textId="77777777" w:rsidR="0075393D" w:rsidRPr="005E7BF1" w:rsidRDefault="0075393D" w:rsidP="0075393D">
      <w:pPr>
        <w:pStyle w:val="PlainText"/>
        <w:rPr>
          <w:rFonts w:ascii="Times New Roman" w:hAnsi="Times New Roman"/>
          <w:sz w:val="22"/>
          <w:szCs w:val="22"/>
        </w:rPr>
      </w:pPr>
    </w:p>
    <w:p w14:paraId="0A2F018F" w14:textId="77777777" w:rsidR="0075393D" w:rsidRPr="003A0EBF" w:rsidRDefault="0010390A" w:rsidP="0075393D">
      <w:pPr>
        <w:pStyle w:val="PlainText"/>
        <w:rPr>
          <w:rFonts w:ascii="Times New Roman" w:hAnsi="Times New Roman"/>
          <w:b/>
          <w:sz w:val="22"/>
          <w:szCs w:val="22"/>
        </w:rPr>
      </w:pPr>
      <w:r w:rsidRPr="003A0EBF">
        <w:rPr>
          <w:rFonts w:ascii="Times New Roman" w:hAnsi="Times New Roman"/>
          <w:b/>
          <w:sz w:val="22"/>
          <w:szCs w:val="22"/>
        </w:rPr>
        <w:t xml:space="preserve">Exams:         </w:t>
      </w:r>
    </w:p>
    <w:p w14:paraId="485B75CF" w14:textId="77777777" w:rsidR="0075393D" w:rsidRPr="005E7BF1" w:rsidRDefault="0075393D" w:rsidP="0075393D">
      <w:pPr>
        <w:pStyle w:val="PlainText"/>
        <w:rPr>
          <w:rFonts w:ascii="Times New Roman" w:hAnsi="Times New Roman"/>
          <w:sz w:val="22"/>
          <w:szCs w:val="22"/>
        </w:rPr>
      </w:pPr>
    </w:p>
    <w:p w14:paraId="77C35C24"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Material covered on the exams will be based on the assigned chapters and class lectures. All exams are mandatory. There are NO make-up exams after the scheduled times. If a student notifies the instructor IN ADVANCE, then an early make-up exam M AY </w:t>
      </w:r>
      <w:proofErr w:type="gramStart"/>
      <w:r w:rsidRPr="005E7BF1">
        <w:rPr>
          <w:rFonts w:ascii="Times New Roman" w:hAnsi="Times New Roman"/>
          <w:sz w:val="22"/>
          <w:szCs w:val="22"/>
        </w:rPr>
        <w:t>be</w:t>
      </w:r>
      <w:proofErr w:type="gramEnd"/>
      <w:r w:rsidRPr="005E7BF1">
        <w:rPr>
          <w:rFonts w:ascii="Times New Roman" w:hAnsi="Times New Roman"/>
          <w:sz w:val="22"/>
          <w:szCs w:val="22"/>
        </w:rPr>
        <w:t xml:space="preserve"> arranged at the discretion of the instructor. The instructor's decision is final. All exams may be kept by the instructor. </w:t>
      </w:r>
    </w:p>
    <w:p w14:paraId="1CB2B808"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 </w:t>
      </w:r>
    </w:p>
    <w:p w14:paraId="0F4AD490" w14:textId="77777777" w:rsidR="0075393D" w:rsidRPr="00537E7D" w:rsidRDefault="0010390A" w:rsidP="0075393D">
      <w:pPr>
        <w:pStyle w:val="PlainText"/>
        <w:rPr>
          <w:rFonts w:ascii="Times New Roman" w:hAnsi="Times New Roman"/>
          <w:sz w:val="22"/>
          <w:szCs w:val="22"/>
          <w:u w:val="single"/>
        </w:rPr>
      </w:pPr>
      <w:r>
        <w:rPr>
          <w:rFonts w:ascii="Times New Roman" w:hAnsi="Times New Roman"/>
          <w:sz w:val="22"/>
          <w:szCs w:val="22"/>
        </w:rPr>
        <w:br w:type="page"/>
      </w:r>
      <w:r w:rsidRPr="00537E7D">
        <w:rPr>
          <w:rFonts w:ascii="Times New Roman" w:hAnsi="Times New Roman"/>
          <w:sz w:val="22"/>
          <w:szCs w:val="22"/>
          <w:u w:val="single"/>
        </w:rPr>
        <w:t>Service Learning Extra Credit:</w:t>
      </w:r>
    </w:p>
    <w:p w14:paraId="44C960FE" w14:textId="77777777" w:rsidR="0075393D" w:rsidRPr="005E7BF1" w:rsidRDefault="0075393D" w:rsidP="0075393D">
      <w:pPr>
        <w:pStyle w:val="PlainText"/>
        <w:rPr>
          <w:rFonts w:ascii="Times New Roman" w:hAnsi="Times New Roman"/>
          <w:sz w:val="22"/>
          <w:szCs w:val="22"/>
        </w:rPr>
      </w:pPr>
    </w:p>
    <w:p w14:paraId="7C9AD174"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w:t>
      </w:r>
      <w:r>
        <w:rPr>
          <w:rFonts w:ascii="Times New Roman" w:hAnsi="Times New Roman"/>
          <w:sz w:val="22"/>
          <w:szCs w:val="22"/>
        </w:rPr>
        <w:t>the Friday BEFORE Dead Week</w:t>
      </w:r>
      <w:r w:rsidRPr="005E7BF1">
        <w:rPr>
          <w:rFonts w:ascii="Times New Roman" w:hAnsi="Times New Roman"/>
          <w:sz w:val="22"/>
          <w:szCs w:val="22"/>
        </w:rPr>
        <w:t xml:space="preserve">.  The service learning credit structure is as follows: </w:t>
      </w:r>
    </w:p>
    <w:p w14:paraId="5A623F88"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4 or more hours of service to the CSE dept. or the College of Engineering, documented by a faculty or staff member, is worth 3%</w:t>
      </w:r>
      <w:proofErr w:type="gramStart"/>
      <w:r w:rsidRPr="005E7BF1">
        <w:rPr>
          <w:rFonts w:ascii="Times New Roman" w:hAnsi="Times New Roman"/>
          <w:sz w:val="22"/>
          <w:szCs w:val="22"/>
        </w:rPr>
        <w:t>;</w:t>
      </w:r>
      <w:proofErr w:type="gramEnd"/>
    </w:p>
    <w:p w14:paraId="062C2FEF"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  2 to 4 hours of service to the CSE dept. or the College of Engineering OR 4 or more hours of service to the University, documented by a faculty or staff member, is worth 2%; </w:t>
      </w:r>
    </w:p>
    <w:p w14:paraId="68378A09"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  2 to 4 hours of service to the University, documented by a faculty or staff member OR 4 or more hours of service to the community documented by a staffer of the community organization is worth 1%.  </w:t>
      </w:r>
    </w:p>
    <w:p w14:paraId="35B76D89" w14:textId="77777777" w:rsidR="0075393D"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CSE dept. service includes </w:t>
      </w:r>
      <w:r>
        <w:rPr>
          <w:rFonts w:ascii="Times New Roman" w:hAnsi="Times New Roman"/>
          <w:sz w:val="22"/>
          <w:szCs w:val="22"/>
        </w:rPr>
        <w:t>volunteer</w:t>
      </w:r>
      <w:r w:rsidRPr="005E7BF1">
        <w:rPr>
          <w:rFonts w:ascii="Times New Roman" w:hAnsi="Times New Roman"/>
          <w:sz w:val="22"/>
          <w:szCs w:val="22"/>
        </w:rPr>
        <w:t>ing</w:t>
      </w:r>
      <w:r>
        <w:rPr>
          <w:rFonts w:ascii="Times New Roman" w:hAnsi="Times New Roman"/>
          <w:sz w:val="22"/>
          <w:szCs w:val="22"/>
        </w:rPr>
        <w:t xml:space="preserve"> at approved events, </w:t>
      </w:r>
      <w:r w:rsidRPr="005E7BF1">
        <w:rPr>
          <w:rFonts w:ascii="Times New Roman" w:hAnsi="Times New Roman"/>
          <w:sz w:val="22"/>
          <w:szCs w:val="22"/>
        </w:rPr>
        <w:t>joining ACM, GDC, or AAAI and assisting with their events, or other CSE service approved in advance by Dr. T.</w:t>
      </w:r>
      <w:r>
        <w:rPr>
          <w:rFonts w:ascii="Times New Roman" w:hAnsi="Times New Roman"/>
          <w:sz w:val="22"/>
          <w:szCs w:val="22"/>
        </w:rPr>
        <w:t xml:space="preserve">  Approved events include the </w:t>
      </w:r>
      <w:proofErr w:type="spellStart"/>
      <w:r>
        <w:rPr>
          <w:rFonts w:ascii="Times New Roman" w:hAnsi="Times New Roman"/>
          <w:sz w:val="22"/>
          <w:szCs w:val="22"/>
        </w:rPr>
        <w:t>RoPro</w:t>
      </w:r>
      <w:proofErr w:type="spellEnd"/>
      <w:r>
        <w:rPr>
          <w:rFonts w:ascii="Times New Roman" w:hAnsi="Times New Roman"/>
          <w:sz w:val="22"/>
          <w:szCs w:val="22"/>
        </w:rPr>
        <w:t xml:space="preserve"> Contest (Feb.), Engineering Saturday (Sept., Nov. and Apr.), FIRST Tech Challenge (Mar.), FIRST Lego League (Nov.), and the </w:t>
      </w:r>
      <w:proofErr w:type="spellStart"/>
      <w:r>
        <w:rPr>
          <w:rFonts w:ascii="Times New Roman" w:hAnsi="Times New Roman"/>
          <w:sz w:val="22"/>
          <w:szCs w:val="22"/>
        </w:rPr>
        <w:t>RoPro</w:t>
      </w:r>
      <w:proofErr w:type="spellEnd"/>
      <w:r>
        <w:rPr>
          <w:rFonts w:ascii="Times New Roman" w:hAnsi="Times New Roman"/>
          <w:sz w:val="22"/>
          <w:szCs w:val="22"/>
        </w:rPr>
        <w:t xml:space="preserve"> Camp (July).  This is not a complete list but it gives some examples.</w:t>
      </w:r>
    </w:p>
    <w:p w14:paraId="58F1FAAF"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College service includes </w:t>
      </w:r>
      <w:r>
        <w:rPr>
          <w:rFonts w:ascii="Times New Roman" w:hAnsi="Times New Roman"/>
          <w:sz w:val="22"/>
          <w:szCs w:val="22"/>
        </w:rPr>
        <w:t xml:space="preserve">volunteering </w:t>
      </w:r>
      <w:r w:rsidRPr="00F70448">
        <w:rPr>
          <w:rFonts w:ascii="Times New Roman" w:hAnsi="Times New Roman"/>
          <w:sz w:val="22"/>
          <w:szCs w:val="22"/>
        </w:rPr>
        <w:t>at the Engineering Welcome Bash</w:t>
      </w:r>
      <w:r w:rsidRPr="005E7BF1">
        <w:rPr>
          <w:rFonts w:ascii="Times New Roman" w:hAnsi="Times New Roman"/>
          <w:sz w:val="22"/>
          <w:szCs w:val="22"/>
        </w:rPr>
        <w:t>,</w:t>
      </w:r>
      <w:r>
        <w:rPr>
          <w:rFonts w:ascii="Times New Roman" w:hAnsi="Times New Roman"/>
          <w:sz w:val="22"/>
          <w:szCs w:val="22"/>
        </w:rPr>
        <w:t xml:space="preserve"> </w:t>
      </w:r>
      <w:r w:rsidRPr="005E7BF1">
        <w:rPr>
          <w:rFonts w:ascii="Times New Roman" w:hAnsi="Times New Roman"/>
          <w:sz w:val="22"/>
          <w:szCs w:val="22"/>
        </w:rPr>
        <w:t>joining</w:t>
      </w:r>
      <w:r>
        <w:rPr>
          <w:rFonts w:ascii="Times New Roman" w:hAnsi="Times New Roman"/>
          <w:sz w:val="22"/>
          <w:szCs w:val="22"/>
        </w:rPr>
        <w:t xml:space="preserve"> ESC/</w:t>
      </w:r>
      <w:r w:rsidRPr="005E7BF1">
        <w:rPr>
          <w:rFonts w:ascii="Times New Roman" w:hAnsi="Times New Roman"/>
          <w:sz w:val="22"/>
          <w:szCs w:val="22"/>
        </w:rPr>
        <w:t xml:space="preserve"> JCEO and assisting with </w:t>
      </w:r>
      <w:r>
        <w:rPr>
          <w:rFonts w:ascii="Times New Roman" w:hAnsi="Times New Roman"/>
          <w:sz w:val="22"/>
          <w:szCs w:val="22"/>
        </w:rPr>
        <w:t>ESC</w:t>
      </w:r>
      <w:r w:rsidRPr="005E7BF1">
        <w:rPr>
          <w:rFonts w:ascii="Times New Roman" w:hAnsi="Times New Roman"/>
          <w:sz w:val="22"/>
          <w:szCs w:val="22"/>
        </w:rPr>
        <w:t xml:space="preserve"> events</w:t>
      </w:r>
      <w:r>
        <w:rPr>
          <w:rFonts w:ascii="Times New Roman" w:hAnsi="Times New Roman"/>
          <w:sz w:val="22"/>
          <w:szCs w:val="22"/>
        </w:rPr>
        <w:t xml:space="preserve"> such as Engineers Week</w:t>
      </w:r>
      <w:r w:rsidRPr="005E7BF1">
        <w:rPr>
          <w:rFonts w:ascii="Times New Roman" w:hAnsi="Times New Roman"/>
          <w:sz w:val="22"/>
          <w:szCs w:val="22"/>
        </w:rPr>
        <w:t xml:space="preserve">, or other College of Engineering service approved in advance by Dr. T. </w:t>
      </w:r>
    </w:p>
    <w:p w14:paraId="562AE437"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cr/>
        <w:t>University service includes activity with UTA Volunteers, FLOC, or the BIG EVENT, or other UTA service approved in advance by Dr. T.</w:t>
      </w:r>
    </w:p>
    <w:p w14:paraId="4681E740"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"Community" service includes volunteering at public schools, parks, animal shelters, and homeless shelters. </w:t>
      </w:r>
    </w:p>
    <w:p w14:paraId="009150DB"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 Other venues for service (within UTA or within the community) must be approved in advance by Dr. T prior to your service. </w:t>
      </w:r>
    </w:p>
    <w:p w14:paraId="61D7836D" w14:textId="77777777" w:rsidR="0075393D" w:rsidRPr="005E7BF1" w:rsidRDefault="0075393D" w:rsidP="0075393D">
      <w:pPr>
        <w:pStyle w:val="PlainText"/>
        <w:rPr>
          <w:rFonts w:ascii="Times New Roman" w:hAnsi="Times New Roman"/>
          <w:sz w:val="22"/>
          <w:szCs w:val="22"/>
        </w:rPr>
      </w:pPr>
    </w:p>
    <w:p w14:paraId="23D9CA56" w14:textId="77777777" w:rsidR="0075393D" w:rsidRPr="003A0EBF" w:rsidRDefault="0010390A" w:rsidP="0075393D">
      <w:pPr>
        <w:pStyle w:val="PlainText"/>
        <w:rPr>
          <w:rFonts w:ascii="Times New Roman" w:hAnsi="Times New Roman"/>
          <w:b/>
          <w:sz w:val="22"/>
          <w:szCs w:val="22"/>
        </w:rPr>
      </w:pPr>
      <w:r w:rsidRPr="003A0EBF">
        <w:rPr>
          <w:rFonts w:ascii="Times New Roman" w:hAnsi="Times New Roman"/>
          <w:b/>
          <w:sz w:val="22"/>
          <w:szCs w:val="22"/>
        </w:rPr>
        <w:t xml:space="preserve"> Miscellaneous:           </w:t>
      </w:r>
    </w:p>
    <w:p w14:paraId="75340D18" w14:textId="77777777" w:rsidR="0075393D" w:rsidRPr="005E7BF1" w:rsidRDefault="0075393D" w:rsidP="0075393D">
      <w:pPr>
        <w:pStyle w:val="PlainText"/>
        <w:rPr>
          <w:rFonts w:ascii="Times New Roman" w:hAnsi="Times New Roman"/>
          <w:sz w:val="22"/>
          <w:szCs w:val="22"/>
        </w:rPr>
      </w:pPr>
    </w:p>
    <w:p w14:paraId="68E75956"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The class syllabus, schedule, and other information will be available on my website</w:t>
      </w:r>
      <w:r w:rsidR="000C0CA8">
        <w:rPr>
          <w:rFonts w:ascii="Times New Roman" w:hAnsi="Times New Roman"/>
          <w:sz w:val="22"/>
          <w:szCs w:val="22"/>
        </w:rPr>
        <w:t xml:space="preserve"> and/or on Blackboard</w:t>
      </w:r>
      <w:r w:rsidRPr="005E7BF1">
        <w:rPr>
          <w:rFonts w:ascii="Times New Roman" w:hAnsi="Times New Roman"/>
          <w:sz w:val="22"/>
          <w:szCs w:val="22"/>
        </w:rPr>
        <w:t xml:space="preserve"> as it is developed.  YOU are responsible for checking the website regularly for information such as due date changes and assignments. </w:t>
      </w:r>
    </w:p>
    <w:p w14:paraId="0E5B2FC2"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If you require accommodation based on disability, I would like to meet with you in the privacy of my office during the first week of the semester to ensure that you are appropriately accommodated. </w:t>
      </w:r>
    </w:p>
    <w:p w14:paraId="5B43CE16"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If you are considering dropping this class please come discuss your performance in the class with Dr. Tiernan so that you can make the best choice.</w:t>
      </w:r>
    </w:p>
    <w:p w14:paraId="53460D10"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41700E4E"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 xml:space="preserve"> </w:t>
      </w:r>
    </w:p>
    <w:p w14:paraId="02E1AAF8" w14:textId="77777777" w:rsidR="0075393D" w:rsidRPr="00537E7D" w:rsidRDefault="0010390A" w:rsidP="0075393D">
      <w:pPr>
        <w:pStyle w:val="PlainText"/>
        <w:rPr>
          <w:rFonts w:ascii="Times New Roman" w:hAnsi="Times New Roman"/>
          <w:sz w:val="22"/>
          <w:szCs w:val="22"/>
          <w:u w:val="single"/>
        </w:rPr>
      </w:pPr>
      <w:r w:rsidRPr="00537E7D">
        <w:rPr>
          <w:rFonts w:ascii="Times New Roman" w:hAnsi="Times New Roman"/>
          <w:sz w:val="22"/>
          <w:szCs w:val="22"/>
          <w:u w:val="single"/>
        </w:rPr>
        <w:t xml:space="preserve">Grading issues:          </w:t>
      </w:r>
    </w:p>
    <w:p w14:paraId="26689D66" w14:textId="77777777" w:rsidR="0075393D" w:rsidRPr="005E7BF1" w:rsidRDefault="0075393D" w:rsidP="0075393D">
      <w:pPr>
        <w:pStyle w:val="PlainText"/>
        <w:rPr>
          <w:rFonts w:ascii="Times New Roman" w:hAnsi="Times New Roman"/>
          <w:sz w:val="22"/>
          <w:szCs w:val="22"/>
        </w:rPr>
      </w:pPr>
    </w:p>
    <w:p w14:paraId="166B1977" w14:textId="77777777" w:rsidR="0075393D"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Requests for re-evaluation of assignments are limited to seven (7) calendar days after the assignment is returned. Every assignment submitted for </w:t>
      </w:r>
      <w:proofErr w:type="spellStart"/>
      <w:r w:rsidRPr="005E7BF1">
        <w:rPr>
          <w:rFonts w:ascii="Times New Roman" w:hAnsi="Times New Roman"/>
          <w:sz w:val="22"/>
          <w:szCs w:val="22"/>
        </w:rPr>
        <w:t>regrading</w:t>
      </w:r>
      <w:proofErr w:type="spellEnd"/>
      <w:r w:rsidRPr="005E7BF1">
        <w:rPr>
          <w:rFonts w:ascii="Times New Roman" w:hAnsi="Times New Roman"/>
          <w:sz w:val="22"/>
          <w:szCs w:val="22"/>
        </w:rPr>
        <w:t xml:space="preserve"> must be given to the instructor (exams and quizzes) or lab instructor (labs) in its entirety and will be completely </w:t>
      </w:r>
      <w:proofErr w:type="spellStart"/>
      <w:r w:rsidRPr="005E7BF1">
        <w:rPr>
          <w:rFonts w:ascii="Times New Roman" w:hAnsi="Times New Roman"/>
          <w:sz w:val="22"/>
          <w:szCs w:val="22"/>
        </w:rPr>
        <w:t>regraded</w:t>
      </w:r>
      <w:proofErr w:type="spellEnd"/>
      <w:r w:rsidRPr="005E7BF1">
        <w:rPr>
          <w:rFonts w:ascii="Times New Roman" w:hAnsi="Times New Roman"/>
          <w:sz w:val="22"/>
          <w:szCs w:val="22"/>
        </w:rPr>
        <w:t>. Papers will not be re-eval</w:t>
      </w:r>
      <w:r w:rsidR="000C0CA8">
        <w:rPr>
          <w:rFonts w:ascii="Times New Roman" w:hAnsi="Times New Roman"/>
          <w:sz w:val="22"/>
          <w:szCs w:val="22"/>
        </w:rPr>
        <w:t xml:space="preserve">uated in the classroom or lab. </w:t>
      </w:r>
    </w:p>
    <w:p w14:paraId="25BCB8AF" w14:textId="77777777" w:rsidR="0075393D" w:rsidRPr="005E7BF1" w:rsidRDefault="0010390A" w:rsidP="0075393D">
      <w:pPr>
        <w:pStyle w:val="PlainText"/>
        <w:spacing w:after="120"/>
        <w:rPr>
          <w:rFonts w:ascii="Times New Roman" w:hAnsi="Times New Roman"/>
          <w:sz w:val="22"/>
          <w:szCs w:val="22"/>
        </w:rPr>
      </w:pPr>
      <w:r w:rsidRPr="005E7BF1">
        <w:rPr>
          <w:rFonts w:ascii="Times New Roman" w:hAnsi="Times New Roman"/>
          <w:sz w:val="22"/>
          <w:szCs w:val="22"/>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05CBDE" w14:textId="77777777" w:rsidR="0075393D" w:rsidRPr="005E7BF1" w:rsidRDefault="0010390A" w:rsidP="0075393D">
      <w:pPr>
        <w:pStyle w:val="PlainText"/>
        <w:rPr>
          <w:rFonts w:ascii="Times New Roman" w:hAnsi="Times New Roman"/>
          <w:sz w:val="22"/>
          <w:szCs w:val="22"/>
        </w:rPr>
      </w:pPr>
      <w:r w:rsidRPr="005E7BF1">
        <w:rPr>
          <w:rFonts w:ascii="Times New Roman" w:hAnsi="Times New Roman"/>
          <w:sz w:val="22"/>
          <w:szCs w:val="22"/>
        </w:rPr>
        <w:t>Semester grades will be available via the UTA website, after the Registrar has completed processing the semester grades.</w:t>
      </w:r>
    </w:p>
    <w:p w14:paraId="7D6AE99F" w14:textId="77777777" w:rsidR="0075393D" w:rsidRPr="005E7BF1" w:rsidRDefault="0075393D" w:rsidP="0075393D">
      <w:pPr>
        <w:pStyle w:val="PlainText"/>
        <w:rPr>
          <w:rFonts w:ascii="Times New Roman" w:hAnsi="Times New Roman"/>
          <w:sz w:val="22"/>
          <w:szCs w:val="22"/>
        </w:rPr>
      </w:pPr>
    </w:p>
    <w:p w14:paraId="09918123" w14:textId="77777777" w:rsidR="0075393D" w:rsidRPr="003A0EBF" w:rsidRDefault="0010390A" w:rsidP="0075393D">
      <w:pPr>
        <w:pStyle w:val="PlainText"/>
        <w:rPr>
          <w:rFonts w:ascii="Times New Roman" w:hAnsi="Times New Roman"/>
          <w:b/>
          <w:sz w:val="22"/>
          <w:szCs w:val="22"/>
        </w:rPr>
      </w:pPr>
      <w:r w:rsidRPr="003A0EBF">
        <w:rPr>
          <w:rFonts w:ascii="Times New Roman" w:hAnsi="Times New Roman"/>
          <w:b/>
          <w:sz w:val="22"/>
          <w:szCs w:val="22"/>
        </w:rPr>
        <w:t xml:space="preserve"> Ethics and Academic Integrity:</w:t>
      </w:r>
    </w:p>
    <w:p w14:paraId="2E13BF4F" w14:textId="77777777" w:rsidR="0075393D" w:rsidRPr="005E7BF1" w:rsidRDefault="0075393D" w:rsidP="0075393D">
      <w:pPr>
        <w:pStyle w:val="PlainText"/>
        <w:rPr>
          <w:rFonts w:ascii="Times New Roman" w:hAnsi="Times New Roman"/>
          <w:sz w:val="22"/>
          <w:szCs w:val="22"/>
        </w:rPr>
      </w:pPr>
    </w:p>
    <w:p w14:paraId="469EF7E4" w14:textId="77777777" w:rsidR="0075393D" w:rsidRPr="00F70448" w:rsidRDefault="0010390A" w:rsidP="0075393D">
      <w:pPr>
        <w:pStyle w:val="PlainText"/>
        <w:rPr>
          <w:rFonts w:ascii="Times New Roman" w:hAnsi="Times New Roman"/>
          <w:sz w:val="22"/>
          <w:szCs w:val="22"/>
        </w:rPr>
      </w:pPr>
      <w:r w:rsidRPr="005E7BF1">
        <w:rPr>
          <w:rFonts w:ascii="Times New Roman" w:hAnsi="Times New Roman"/>
          <w:sz w:val="22"/>
          <w:szCs w:val="22"/>
        </w:rPr>
        <w:t>A Statement of Ethics will be provided for you to rea</w:t>
      </w:r>
      <w:r w:rsidRPr="00F70448">
        <w:rPr>
          <w:rFonts w:ascii="Times New Roman" w:hAnsi="Times New Roman"/>
          <w:sz w:val="22"/>
          <w:szCs w:val="22"/>
        </w:rPr>
        <w:t xml:space="preserve">d, sign, return, and follow. Violators of the ethics code will be reported to the </w:t>
      </w:r>
      <w:r w:rsidR="000C0CA8">
        <w:rPr>
          <w:rFonts w:ascii="Times New Roman" w:hAnsi="Times New Roman"/>
          <w:sz w:val="22"/>
          <w:szCs w:val="22"/>
        </w:rPr>
        <w:t>Office of Student Conduct</w:t>
      </w:r>
      <w:r w:rsidRPr="00F70448">
        <w:rPr>
          <w:rFonts w:ascii="Times New Roman" w:hAnsi="Times New Roman"/>
          <w:sz w:val="22"/>
          <w:szCs w:val="22"/>
        </w:rPr>
        <w:t xml:space="preserve"> and penalties will be levied as described in the Statement of Ethics. </w:t>
      </w:r>
    </w:p>
    <w:p w14:paraId="5B98B686" w14:textId="77777777" w:rsidR="0075393D" w:rsidRPr="00F70448" w:rsidRDefault="0075393D" w:rsidP="0075393D">
      <w:pPr>
        <w:pStyle w:val="PlainText"/>
        <w:rPr>
          <w:rFonts w:ascii="Times New Roman" w:hAnsi="Times New Roman"/>
          <w:sz w:val="22"/>
          <w:szCs w:val="22"/>
        </w:rPr>
      </w:pPr>
    </w:p>
    <w:p w14:paraId="0C9F2493" w14:textId="77777777" w:rsidR="0075393D" w:rsidRDefault="0075393D" w:rsidP="0075393D">
      <w:pPr>
        <w:pStyle w:val="PlainText"/>
        <w:rPr>
          <w:rFonts w:ascii="Times New Roman" w:hAnsi="Times New Roman"/>
          <w:sz w:val="22"/>
          <w:szCs w:val="22"/>
        </w:rPr>
      </w:pPr>
    </w:p>
    <w:p w14:paraId="504AD279" w14:textId="77777777" w:rsidR="0075393D" w:rsidRPr="000C0CA8" w:rsidRDefault="000C0CA8" w:rsidP="0075393D">
      <w:pPr>
        <w:pStyle w:val="PlainText"/>
        <w:rPr>
          <w:rFonts w:ascii="Times New Roman" w:hAnsi="Times New Roman"/>
          <w:sz w:val="22"/>
          <w:szCs w:val="22"/>
        </w:rPr>
      </w:pPr>
      <w:r>
        <w:rPr>
          <w:rFonts w:ascii="Times New Roman" w:hAnsi="Times New Roman"/>
          <w:sz w:val="22"/>
          <w:szCs w:val="22"/>
        </w:rPr>
        <w:t>***</w:t>
      </w:r>
      <w:r w:rsidR="0010390A" w:rsidRPr="000C0CA8">
        <w:rPr>
          <w:rFonts w:ascii="Times New Roman" w:hAnsi="Times New Roman"/>
          <w:sz w:val="22"/>
          <w:szCs w:val="22"/>
        </w:rPr>
        <w:t>How to be successful in Dr. T's class</w:t>
      </w:r>
      <w:proofErr w:type="gramStart"/>
      <w:r w:rsidR="0010390A" w:rsidRPr="000C0CA8">
        <w:rPr>
          <w:rFonts w:ascii="Times New Roman" w:hAnsi="Times New Roman"/>
          <w:sz w:val="22"/>
          <w:szCs w:val="22"/>
        </w:rPr>
        <w:t>:</w:t>
      </w:r>
      <w:r>
        <w:rPr>
          <w:rFonts w:ascii="Times New Roman" w:hAnsi="Times New Roman"/>
          <w:sz w:val="22"/>
          <w:szCs w:val="22"/>
        </w:rPr>
        <w:t>*</w:t>
      </w:r>
      <w:proofErr w:type="gramEnd"/>
      <w:r>
        <w:rPr>
          <w:rFonts w:ascii="Times New Roman" w:hAnsi="Times New Roman"/>
          <w:sz w:val="22"/>
          <w:szCs w:val="22"/>
        </w:rPr>
        <w:t>**</w:t>
      </w:r>
    </w:p>
    <w:p w14:paraId="61795933" w14:textId="77777777" w:rsidR="0075393D" w:rsidRPr="000C0CA8" w:rsidRDefault="0075393D" w:rsidP="0075393D">
      <w:pPr>
        <w:pStyle w:val="PlainText"/>
        <w:rPr>
          <w:rFonts w:ascii="Times New Roman" w:hAnsi="Times New Roman"/>
          <w:sz w:val="22"/>
          <w:szCs w:val="22"/>
        </w:rPr>
      </w:pPr>
    </w:p>
    <w:p w14:paraId="075FF34A" w14:textId="77777777" w:rsidR="0075393D" w:rsidRPr="000C0CA8" w:rsidRDefault="0010390A" w:rsidP="0075393D">
      <w:pPr>
        <w:pStyle w:val="PlainText"/>
        <w:rPr>
          <w:rFonts w:ascii="Times New Roman" w:hAnsi="Times New Roman"/>
          <w:sz w:val="22"/>
          <w:szCs w:val="22"/>
        </w:rPr>
      </w:pPr>
      <w:r w:rsidRPr="000C0CA8">
        <w:rPr>
          <w:rFonts w:ascii="Times New Roman" w:hAnsi="Times New Roman"/>
          <w:sz w:val="22"/>
          <w:szCs w:val="22"/>
        </w:rPr>
        <w:t>For lecture material - Read the textbook in advance.  Come to class with material already a little bit familiar then hear it in class again</w:t>
      </w:r>
    </w:p>
    <w:p w14:paraId="070517BB" w14:textId="77777777" w:rsidR="0075393D" w:rsidRPr="000C0CA8" w:rsidRDefault="0075393D" w:rsidP="0075393D">
      <w:pPr>
        <w:pStyle w:val="PlainText"/>
        <w:rPr>
          <w:rFonts w:ascii="Times New Roman" w:hAnsi="Times New Roman"/>
          <w:sz w:val="22"/>
          <w:szCs w:val="22"/>
        </w:rPr>
      </w:pPr>
    </w:p>
    <w:p w14:paraId="696C1D19" w14:textId="77777777" w:rsidR="0075393D" w:rsidRPr="000C0CA8" w:rsidRDefault="0010390A" w:rsidP="0075393D">
      <w:pPr>
        <w:pStyle w:val="PlainText"/>
        <w:rPr>
          <w:rFonts w:ascii="Times New Roman" w:hAnsi="Times New Roman"/>
          <w:sz w:val="22"/>
          <w:szCs w:val="22"/>
        </w:rPr>
      </w:pPr>
      <w:r w:rsidRPr="000C0CA8">
        <w:rPr>
          <w:rFonts w:ascii="Times New Roman" w:hAnsi="Times New Roman"/>
          <w:sz w:val="22"/>
          <w:szCs w:val="22"/>
        </w:rPr>
        <w:t>For lab assignments - START EARLY!  Read and follow ALL the instructions.  Don't pick and choose which ones you pay attention to.  Use a highlighter to go over the assignment the first time and a pen or pencil to go through it a second time.</w:t>
      </w:r>
    </w:p>
    <w:p w14:paraId="73A542D0" w14:textId="77777777" w:rsidR="0075393D" w:rsidRPr="000C0CA8" w:rsidRDefault="0075393D" w:rsidP="0075393D">
      <w:pPr>
        <w:pStyle w:val="PlainText"/>
        <w:rPr>
          <w:rFonts w:ascii="Times New Roman" w:hAnsi="Times New Roman"/>
          <w:sz w:val="22"/>
          <w:szCs w:val="22"/>
        </w:rPr>
      </w:pPr>
    </w:p>
    <w:p w14:paraId="260113A2" w14:textId="77777777" w:rsidR="0075393D" w:rsidRPr="000C0CA8" w:rsidRDefault="0010390A" w:rsidP="0075393D">
      <w:pPr>
        <w:pStyle w:val="PlainText"/>
        <w:rPr>
          <w:rFonts w:ascii="Times New Roman" w:hAnsi="Times New Roman"/>
          <w:sz w:val="22"/>
          <w:szCs w:val="22"/>
        </w:rPr>
      </w:pPr>
      <w:r w:rsidRPr="000C0CA8">
        <w:rPr>
          <w:rFonts w:ascii="Times New Roman" w:hAnsi="Times New Roman"/>
          <w:sz w:val="22"/>
          <w:szCs w:val="22"/>
        </w:rPr>
        <w:t xml:space="preserve">Design your lab first, </w:t>
      </w:r>
      <w:proofErr w:type="gramStart"/>
      <w:r w:rsidRPr="000C0CA8">
        <w:rPr>
          <w:rFonts w:ascii="Times New Roman" w:hAnsi="Times New Roman"/>
          <w:sz w:val="22"/>
          <w:szCs w:val="22"/>
        </w:rPr>
        <w:t>then</w:t>
      </w:r>
      <w:proofErr w:type="gramEnd"/>
      <w:r w:rsidRPr="000C0CA8">
        <w:rPr>
          <w:rFonts w:ascii="Times New Roman" w:hAnsi="Times New Roman"/>
          <w:sz w:val="22"/>
          <w:szCs w:val="22"/>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w:t>
      </w:r>
    </w:p>
    <w:p w14:paraId="125B0140" w14:textId="77777777" w:rsidR="0075393D" w:rsidRPr="000C0CA8" w:rsidRDefault="0075393D" w:rsidP="0075393D">
      <w:pPr>
        <w:pStyle w:val="PlainText"/>
        <w:rPr>
          <w:rFonts w:ascii="Times New Roman" w:hAnsi="Times New Roman"/>
          <w:sz w:val="22"/>
          <w:szCs w:val="22"/>
        </w:rPr>
      </w:pPr>
    </w:p>
    <w:p w14:paraId="484BAE18" w14:textId="77777777" w:rsidR="0075393D" w:rsidRPr="000C0CA8" w:rsidRDefault="000C0CA8" w:rsidP="0075393D">
      <w:pPr>
        <w:pStyle w:val="PlainText"/>
        <w:rPr>
          <w:rFonts w:ascii="Times New Roman" w:hAnsi="Times New Roman"/>
          <w:sz w:val="22"/>
          <w:szCs w:val="22"/>
        </w:rPr>
      </w:pPr>
      <w:r>
        <w:rPr>
          <w:rFonts w:ascii="Times New Roman" w:hAnsi="Times New Roman"/>
          <w:sz w:val="22"/>
          <w:szCs w:val="22"/>
        </w:rPr>
        <w:t>***</w:t>
      </w:r>
      <w:r w:rsidR="0010390A" w:rsidRPr="000C0CA8">
        <w:rPr>
          <w:rFonts w:ascii="Times New Roman" w:hAnsi="Times New Roman"/>
          <w:sz w:val="22"/>
          <w:szCs w:val="22"/>
        </w:rPr>
        <w:t xml:space="preserve">How to get help: </w:t>
      </w:r>
      <w:r>
        <w:rPr>
          <w:rFonts w:ascii="Times New Roman" w:hAnsi="Times New Roman"/>
          <w:sz w:val="22"/>
          <w:szCs w:val="22"/>
        </w:rPr>
        <w:t>***</w:t>
      </w:r>
    </w:p>
    <w:p w14:paraId="1A62B141" w14:textId="77777777" w:rsidR="0075393D" w:rsidRPr="000C0CA8" w:rsidRDefault="0075393D" w:rsidP="0075393D">
      <w:pPr>
        <w:pStyle w:val="PlainText"/>
        <w:rPr>
          <w:rFonts w:ascii="Times New Roman" w:hAnsi="Times New Roman"/>
          <w:sz w:val="22"/>
          <w:szCs w:val="22"/>
        </w:rPr>
      </w:pPr>
    </w:p>
    <w:p w14:paraId="5736B89E" w14:textId="77777777" w:rsidR="0075393D" w:rsidRPr="00F70448" w:rsidRDefault="0010390A" w:rsidP="0075393D">
      <w:pPr>
        <w:pStyle w:val="PlainText"/>
        <w:rPr>
          <w:rFonts w:ascii="Times New Roman" w:hAnsi="Times New Roman"/>
          <w:sz w:val="22"/>
          <w:szCs w:val="22"/>
        </w:rPr>
      </w:pPr>
      <w:r w:rsidRPr="000C0CA8">
        <w:rPr>
          <w:rFonts w:ascii="Times New Roman" w:hAnsi="Times New Roman"/>
          <w:sz w:val="22"/>
          <w:szCs w:val="22"/>
        </w:rPr>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r w:rsidRPr="00F70448">
        <w:rPr>
          <w:rFonts w:ascii="Times New Roman" w:hAnsi="Times New Roman"/>
          <w:sz w:val="22"/>
          <w:szCs w:val="22"/>
        </w:rPr>
        <w:t xml:space="preserve"> </w:t>
      </w:r>
    </w:p>
    <w:p w14:paraId="69557377" w14:textId="77777777" w:rsidR="0075393D" w:rsidRPr="00F70448" w:rsidRDefault="0075393D" w:rsidP="0075393D">
      <w:pPr>
        <w:pStyle w:val="PlainText"/>
        <w:rPr>
          <w:rFonts w:ascii="Times New Roman" w:hAnsi="Times New Roman"/>
          <w:sz w:val="22"/>
          <w:szCs w:val="22"/>
        </w:rPr>
      </w:pPr>
    </w:p>
    <w:p w14:paraId="0E3B95EB" w14:textId="77777777" w:rsidR="000C0CA8" w:rsidRDefault="000C0CA8" w:rsidP="0075393D">
      <w:pPr>
        <w:pStyle w:val="PlainText"/>
        <w:rPr>
          <w:rFonts w:ascii="Times New Roman" w:hAnsi="Times New Roman"/>
          <w:sz w:val="22"/>
          <w:szCs w:val="22"/>
        </w:rPr>
      </w:pPr>
    </w:p>
    <w:p w14:paraId="1EF30B40" w14:textId="77777777" w:rsidR="000C0CA8" w:rsidRDefault="000C0CA8" w:rsidP="0075393D">
      <w:pPr>
        <w:pStyle w:val="PlainText"/>
        <w:pBdr>
          <w:bottom w:val="single" w:sz="6" w:space="1" w:color="auto"/>
        </w:pBdr>
        <w:rPr>
          <w:rFonts w:ascii="Times New Roman" w:hAnsi="Times New Roman"/>
          <w:sz w:val="22"/>
          <w:szCs w:val="22"/>
        </w:rPr>
      </w:pPr>
    </w:p>
    <w:p w14:paraId="6D035689" w14:textId="77777777" w:rsidR="00F0363C" w:rsidRDefault="00F0363C" w:rsidP="0075393D">
      <w:pPr>
        <w:pStyle w:val="PlainText"/>
        <w:rPr>
          <w:rFonts w:ascii="Times New Roman" w:hAnsi="Times New Roman"/>
          <w:sz w:val="22"/>
          <w:szCs w:val="22"/>
        </w:rPr>
      </w:pPr>
    </w:p>
    <w:p w14:paraId="341BC021"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Drop Policy: Students may drop or swap (adding and dropping a class concurrently) classes through self-service in </w:t>
      </w:r>
      <w:proofErr w:type="spellStart"/>
      <w:r w:rsidRPr="00A003F0">
        <w:rPr>
          <w:rFonts w:ascii="Times New Roman" w:hAnsi="Times New Roman"/>
          <w:sz w:val="22"/>
          <w:szCs w:val="22"/>
        </w:rPr>
        <w:t>MyMav</w:t>
      </w:r>
      <w:proofErr w:type="spellEnd"/>
      <w:r w:rsidRPr="00A003F0">
        <w:rPr>
          <w:rFonts w:ascii="Times New Roman" w:hAnsi="Times New Roman"/>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14:paraId="27A67D4B" w14:textId="77777777" w:rsidR="00A003F0" w:rsidRPr="00A003F0" w:rsidRDefault="00A003F0" w:rsidP="00A003F0">
      <w:pPr>
        <w:pStyle w:val="PlainText"/>
        <w:rPr>
          <w:rFonts w:ascii="Times New Roman" w:hAnsi="Times New Roman"/>
          <w:sz w:val="22"/>
          <w:szCs w:val="22"/>
        </w:rPr>
      </w:pPr>
    </w:p>
    <w:p w14:paraId="39216EC7"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14:paraId="52A39B8A"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The Office for Students with Disabilities, (OSD</w:t>
      </w:r>
      <w:proofErr w:type="gramStart"/>
      <w:r w:rsidRPr="00A003F0">
        <w:rPr>
          <w:rFonts w:ascii="Times New Roman" w:hAnsi="Times New Roman"/>
          <w:sz w:val="22"/>
          <w:szCs w:val="22"/>
        </w:rPr>
        <w:t>)  www.uta.edu</w:t>
      </w:r>
      <w:proofErr w:type="gramEnd"/>
      <w:r w:rsidRPr="00A003F0">
        <w:rPr>
          <w:rFonts w:ascii="Times New Roman" w:hAnsi="Times New Roman"/>
          <w:sz w:val="22"/>
          <w:szCs w:val="22"/>
        </w:rPr>
        <w:t>/disability or calling 817-272-3364.</w:t>
      </w:r>
    </w:p>
    <w:p w14:paraId="6992CF67"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Counseling and Psychological Services, (CAPS</w:t>
      </w:r>
      <w:proofErr w:type="gramStart"/>
      <w:r w:rsidRPr="00A003F0">
        <w:rPr>
          <w:rFonts w:ascii="Times New Roman" w:hAnsi="Times New Roman"/>
          <w:sz w:val="22"/>
          <w:szCs w:val="22"/>
        </w:rPr>
        <w:t>)   www.uta.edu</w:t>
      </w:r>
      <w:proofErr w:type="gramEnd"/>
      <w:r w:rsidRPr="00A003F0">
        <w:rPr>
          <w:rFonts w:ascii="Times New Roman" w:hAnsi="Times New Roman"/>
          <w:sz w:val="22"/>
          <w:szCs w:val="22"/>
        </w:rPr>
        <w:t>/caps/ or calling 817-272-3671.</w:t>
      </w:r>
    </w:p>
    <w:p w14:paraId="402B8D31" w14:textId="77777777" w:rsidR="00A003F0" w:rsidRPr="00A003F0" w:rsidRDefault="00A003F0" w:rsidP="00A003F0">
      <w:pPr>
        <w:pStyle w:val="PlainText"/>
        <w:rPr>
          <w:rFonts w:ascii="Times New Roman" w:hAnsi="Times New Roman"/>
          <w:sz w:val="22"/>
          <w:szCs w:val="22"/>
        </w:rPr>
      </w:pPr>
    </w:p>
    <w:p w14:paraId="61D4646B"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2C1D51FC" w14:textId="77777777" w:rsidR="00A003F0" w:rsidRPr="00A003F0" w:rsidRDefault="00A003F0" w:rsidP="00A003F0">
      <w:pPr>
        <w:pStyle w:val="PlainText"/>
        <w:rPr>
          <w:rFonts w:ascii="Times New Roman" w:hAnsi="Times New Roman"/>
          <w:sz w:val="22"/>
          <w:szCs w:val="22"/>
        </w:rPr>
      </w:pPr>
    </w:p>
    <w:p w14:paraId="7BDF06B6"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Title IX: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A003F0">
        <w:rPr>
          <w:rFonts w:ascii="Times New Roman" w:hAnsi="Times New Roman"/>
          <w:sz w:val="22"/>
          <w:szCs w:val="22"/>
        </w:rPr>
        <w:t>eos</w:t>
      </w:r>
      <w:proofErr w:type="spellEnd"/>
      <w:r w:rsidRPr="00A003F0">
        <w:rPr>
          <w:rFonts w:ascii="Times New Roman" w:hAnsi="Times New Roman"/>
          <w:sz w:val="22"/>
          <w:szCs w:val="22"/>
        </w:rPr>
        <w:t>. For information regarding Title IX, visit www.uta.edu/titleIX.</w:t>
      </w:r>
    </w:p>
    <w:p w14:paraId="36116FF9" w14:textId="77777777" w:rsidR="00A003F0" w:rsidRPr="00A003F0" w:rsidRDefault="00A003F0" w:rsidP="00A003F0">
      <w:pPr>
        <w:pStyle w:val="PlainText"/>
        <w:rPr>
          <w:rFonts w:ascii="Times New Roman" w:hAnsi="Times New Roman"/>
          <w:sz w:val="22"/>
          <w:szCs w:val="22"/>
        </w:rPr>
      </w:pPr>
    </w:p>
    <w:p w14:paraId="56018709"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Academic Integrity: Students enrolled all UT Arlington courses are expected to adhere to the UT Arlington Honor Code:</w:t>
      </w:r>
    </w:p>
    <w:p w14:paraId="13A64D79" w14:textId="77777777" w:rsidR="00A003F0" w:rsidRPr="00A003F0" w:rsidRDefault="00A003F0" w:rsidP="00A003F0">
      <w:pPr>
        <w:pStyle w:val="PlainText"/>
        <w:rPr>
          <w:rFonts w:ascii="Times New Roman" w:hAnsi="Times New Roman"/>
          <w:sz w:val="22"/>
          <w:szCs w:val="22"/>
        </w:rPr>
      </w:pPr>
    </w:p>
    <w:p w14:paraId="6DF6CF54"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I pledge, on my honor, to uphold UT Arlington’s tradition of academic integrity, a tradition that values hard work and honest effort in the pursuit of academic excellence. </w:t>
      </w:r>
    </w:p>
    <w:p w14:paraId="307CC872"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E228BDD" w14:textId="77777777" w:rsidR="00A003F0" w:rsidRPr="00A003F0" w:rsidRDefault="00A003F0" w:rsidP="00A003F0">
      <w:pPr>
        <w:pStyle w:val="PlainText"/>
        <w:rPr>
          <w:rFonts w:ascii="Times New Roman" w:hAnsi="Times New Roman"/>
          <w:sz w:val="22"/>
          <w:szCs w:val="22"/>
        </w:rPr>
      </w:pPr>
    </w:p>
    <w:p w14:paraId="4E5C7DF1"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D586C87" w14:textId="77777777" w:rsidR="00F0363C" w:rsidRDefault="00F0363C" w:rsidP="0075393D">
      <w:pPr>
        <w:pStyle w:val="PlainText"/>
        <w:rPr>
          <w:rFonts w:ascii="Times New Roman" w:hAnsi="Times New Roman"/>
          <w:sz w:val="22"/>
          <w:szCs w:val="22"/>
        </w:rPr>
      </w:pPr>
    </w:p>
    <w:p w14:paraId="5448590C" w14:textId="77777777" w:rsidR="00A003F0" w:rsidRDefault="00A003F0" w:rsidP="0075393D">
      <w:pPr>
        <w:pStyle w:val="PlainText"/>
        <w:rPr>
          <w:rFonts w:ascii="Times New Roman" w:hAnsi="Times New Roman"/>
          <w:sz w:val="22"/>
          <w:szCs w:val="22"/>
        </w:rPr>
      </w:pPr>
      <w:r>
        <w:rPr>
          <w:rFonts w:ascii="Times New Roman" w:hAnsi="Times New Roman"/>
          <w:sz w:val="22"/>
          <w:szCs w:val="22"/>
        </w:rPr>
        <w:t>&lt;The following information is required in all syllabi.  However, no lab training is required for this class.&gt;</w:t>
      </w:r>
    </w:p>
    <w:p w14:paraId="768D11AD" w14:textId="77777777" w:rsidR="00A003F0" w:rsidRDefault="00A003F0" w:rsidP="0075393D">
      <w:pPr>
        <w:pStyle w:val="PlainText"/>
        <w:rPr>
          <w:rFonts w:ascii="Times New Roman" w:hAnsi="Times New Roman"/>
          <w:sz w:val="22"/>
          <w:szCs w:val="22"/>
        </w:rPr>
      </w:pPr>
      <w:r w:rsidRPr="00A003F0">
        <w:rPr>
          <w:rFonts w:ascii="Times New Roman" w:hAnsi="Times New Roman"/>
          <w:sz w:val="22"/>
          <w:szCs w:val="22"/>
        </w:rPr>
        <w:t>Lab Safety Training: Students registered for this course must complete all required lab safety training prior to entering the lab and undertaking any activities. Once completed, Lab Safety Training is valid for the remainder of the same academic year (i.e., through the following August) and must be completed anew in subsequent years. There are no exceptions to this University policy. Failure to complete the required training will preclude participation in any lab activities, including those for which a grade is assigned.</w:t>
      </w:r>
    </w:p>
    <w:p w14:paraId="1CEBFE67" w14:textId="77777777" w:rsidR="00F0363C" w:rsidRDefault="00F0363C" w:rsidP="0075393D">
      <w:pPr>
        <w:pStyle w:val="PlainText"/>
        <w:rPr>
          <w:rFonts w:ascii="Times New Roman" w:hAnsi="Times New Roman"/>
          <w:sz w:val="22"/>
          <w:szCs w:val="22"/>
        </w:rPr>
      </w:pPr>
    </w:p>
    <w:p w14:paraId="248B8645"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Electronic Communication: UT Arlington has adopted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is available at http://www.uta.edu/oit/cs/email/mavmail.php.</w:t>
      </w:r>
    </w:p>
    <w:p w14:paraId="17AAB82C" w14:textId="77777777" w:rsidR="00A003F0" w:rsidRPr="00A003F0" w:rsidRDefault="00A003F0" w:rsidP="00A003F0">
      <w:pPr>
        <w:pStyle w:val="PlainText"/>
        <w:rPr>
          <w:rFonts w:ascii="Times New Roman" w:hAnsi="Times New Roman"/>
          <w:sz w:val="22"/>
          <w:szCs w:val="22"/>
        </w:rPr>
      </w:pPr>
    </w:p>
    <w:p w14:paraId="0B681ED1"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472FF8F" w14:textId="77777777" w:rsidR="00A003F0" w:rsidRPr="00A003F0" w:rsidRDefault="00A003F0" w:rsidP="00A003F0">
      <w:pPr>
        <w:pStyle w:val="PlainText"/>
        <w:rPr>
          <w:rFonts w:ascii="Times New Roman" w:hAnsi="Times New Roman"/>
          <w:sz w:val="22"/>
          <w:szCs w:val="22"/>
        </w:rPr>
      </w:pPr>
    </w:p>
    <w:p w14:paraId="3AC2DD4D" w14:textId="77777777"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B0B055" w14:textId="77777777" w:rsidR="00A003F0" w:rsidRPr="00A003F0" w:rsidRDefault="00A003F0" w:rsidP="00A003F0">
      <w:pPr>
        <w:pStyle w:val="PlainText"/>
        <w:rPr>
          <w:rFonts w:ascii="Times New Roman" w:hAnsi="Times New Roman"/>
          <w:sz w:val="22"/>
          <w:szCs w:val="22"/>
        </w:rPr>
      </w:pPr>
    </w:p>
    <w:p w14:paraId="75699327" w14:textId="77777777" w:rsidR="000C0CA8" w:rsidRDefault="00A003F0" w:rsidP="00A003F0">
      <w:pPr>
        <w:pStyle w:val="PlainText"/>
        <w:rPr>
          <w:rFonts w:ascii="Times New Roman" w:hAnsi="Times New Roman"/>
          <w:sz w:val="22"/>
          <w:szCs w:val="22"/>
        </w:rPr>
      </w:pPr>
      <w:r w:rsidRPr="00A003F0">
        <w:rPr>
          <w:rFonts w:ascii="Times New Roman" w:hAnsi="Times New Roman"/>
          <w:sz w:val="22"/>
          <w:szCs w:val="22"/>
        </w:rPr>
        <w:t>Emergency Exit Procedures: Should we experience an emergency event that requires us to vacate the building, students should exit the room and move toward the nearest exit, which is located</w:t>
      </w:r>
      <w:r>
        <w:rPr>
          <w:rFonts w:ascii="Times New Roman" w:hAnsi="Times New Roman"/>
          <w:sz w:val="22"/>
          <w:szCs w:val="22"/>
        </w:rPr>
        <w:t xml:space="preserve"> either to the right or left of the front doors or through the back exit doors</w:t>
      </w:r>
      <w:r w:rsidRPr="00A003F0">
        <w:rPr>
          <w:rFonts w:ascii="Times New Roman" w:hAnsi="Times New Roman"/>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E3F3D0C" w14:textId="77777777" w:rsidR="00F33D31" w:rsidRDefault="00F33D31" w:rsidP="00A003F0">
      <w:pPr>
        <w:pStyle w:val="PlainText"/>
        <w:rPr>
          <w:rFonts w:ascii="Times New Roman" w:hAnsi="Times New Roman"/>
          <w:sz w:val="22"/>
          <w:szCs w:val="22"/>
        </w:rPr>
      </w:pPr>
    </w:p>
    <w:p w14:paraId="0B15D532" w14:textId="77777777" w:rsidR="00F33D31" w:rsidRDefault="00F33D31" w:rsidP="00A003F0">
      <w:pPr>
        <w:pStyle w:val="PlainText"/>
        <w:rPr>
          <w:rFonts w:ascii="Times New Roman" w:hAnsi="Times New Roman"/>
          <w:sz w:val="22"/>
          <w:szCs w:val="22"/>
        </w:rPr>
      </w:pPr>
      <w:r>
        <w:rPr>
          <w:rFonts w:ascii="Times New Roman" w:hAnsi="Times New Roman"/>
          <w:sz w:val="22"/>
          <w:szCs w:val="22"/>
        </w:rPr>
        <w:t>Emergency Phone Numbers:</w:t>
      </w:r>
      <w:r w:rsidRPr="00F33D31">
        <w:rPr>
          <w:rFonts w:ascii="Times New Roman" w:hAnsi="Times New Roman"/>
          <w:sz w:val="22"/>
          <w:szCs w:val="22"/>
        </w:rPr>
        <w:t xml:space="preserve"> In case of an on-campus emergency, call the UT Arlington Police Department at 817-272-3003 (non-campus phone), 2-3003 (campus phone). You may also dial 911. Non-emergency number 817-272-3381</w:t>
      </w:r>
    </w:p>
    <w:p w14:paraId="5FA09EED" w14:textId="77777777" w:rsidR="00A003F0" w:rsidRDefault="00A003F0" w:rsidP="0075393D">
      <w:pPr>
        <w:pStyle w:val="PlainText"/>
        <w:rPr>
          <w:rFonts w:ascii="Times New Roman" w:hAnsi="Times New Roman"/>
          <w:sz w:val="22"/>
          <w:szCs w:val="22"/>
        </w:rPr>
      </w:pPr>
    </w:p>
    <w:p w14:paraId="2FFDDA0B" w14:textId="77777777" w:rsidR="00F33D31" w:rsidRDefault="00F33D31" w:rsidP="0075393D">
      <w:pPr>
        <w:pStyle w:val="PlainText"/>
        <w:rPr>
          <w:rFonts w:ascii="Times New Roman" w:hAnsi="Times New Roman"/>
          <w:sz w:val="22"/>
          <w:szCs w:val="22"/>
        </w:rPr>
      </w:pPr>
      <w:r w:rsidRPr="00F33D31">
        <w:rPr>
          <w:rFonts w:ascii="Times New Roman" w:hAnsi="Times New Roman"/>
          <w:sz w:val="22"/>
          <w:szCs w:val="22"/>
        </w:rPr>
        <w:t>St</w:t>
      </w:r>
      <w:r>
        <w:rPr>
          <w:rFonts w:ascii="Times New Roman" w:hAnsi="Times New Roman"/>
          <w:sz w:val="22"/>
          <w:szCs w:val="22"/>
        </w:rPr>
        <w:t>udent Support Services:</w:t>
      </w:r>
      <w:r w:rsidRPr="00F33D31">
        <w:rPr>
          <w:rFonts w:ascii="Times New Roman" w:hAnsi="Times New Roman"/>
          <w:sz w:val="22"/>
          <w:szCs w:val="22"/>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w:t>
      </w:r>
    </w:p>
    <w:p w14:paraId="38A299B5" w14:textId="77777777" w:rsidR="0075393D" w:rsidRPr="002871F2" w:rsidRDefault="0010390A" w:rsidP="0075393D">
      <w:pPr>
        <w:pStyle w:val="PlainText"/>
        <w:rPr>
          <w:rFonts w:ascii="Times New Roman" w:hAnsi="Times New Roman"/>
        </w:rPr>
      </w:pPr>
      <w:r w:rsidRPr="002871F2">
        <w:rPr>
          <w:rFonts w:ascii="Times New Roman" w:hAnsi="Times New Roman"/>
        </w:rPr>
        <w:t>.</w:t>
      </w:r>
    </w:p>
    <w:p w14:paraId="50EF9A0E" w14:textId="77777777" w:rsidR="0075393D" w:rsidRPr="002871F2" w:rsidRDefault="0075393D" w:rsidP="0075393D">
      <w:pPr>
        <w:pStyle w:val="PlainText"/>
        <w:rPr>
          <w:rFonts w:ascii="Times New Roman" w:hAnsi="Times New Roman"/>
        </w:rPr>
      </w:pPr>
    </w:p>
    <w:p w14:paraId="12F5FB1B" w14:textId="77777777" w:rsidR="0075393D" w:rsidRPr="00F70448" w:rsidRDefault="0075393D" w:rsidP="0075393D">
      <w:pPr>
        <w:pStyle w:val="PlainText"/>
        <w:rPr>
          <w:rFonts w:ascii="Times New Roman" w:hAnsi="Times New Roman"/>
          <w:sz w:val="22"/>
          <w:szCs w:val="22"/>
        </w:rPr>
      </w:pPr>
    </w:p>
    <w:sectPr w:rsidR="0075393D" w:rsidRPr="00F70448" w:rsidSect="0075393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C52A" w14:textId="77777777" w:rsidR="001655EA" w:rsidRDefault="001655EA" w:rsidP="0075393D">
      <w:pPr>
        <w:spacing w:after="0" w:line="240" w:lineRule="auto"/>
      </w:pPr>
      <w:r>
        <w:separator/>
      </w:r>
    </w:p>
  </w:endnote>
  <w:endnote w:type="continuationSeparator" w:id="0">
    <w:p w14:paraId="50721981" w14:textId="77777777" w:rsidR="001655EA" w:rsidRDefault="001655EA" w:rsidP="007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1D11" w14:textId="77777777" w:rsidR="001655EA" w:rsidRPr="00F70448" w:rsidRDefault="001655EA">
    <w:pPr>
      <w:pStyle w:val="Footer"/>
      <w:rPr>
        <w:rFonts w:ascii="Times New Roman" w:hAnsi="Times New Roman"/>
      </w:rPr>
    </w:pPr>
    <w:r>
      <w:rPr>
        <w:rFonts w:ascii="Times New Roman" w:hAnsi="Times New Roman"/>
      </w:rPr>
      <w:t xml:space="preserve">  </w:t>
    </w:r>
    <w:r w:rsidRPr="00F70448">
      <w:rPr>
        <w:rFonts w:ascii="Times New Roman" w:hAnsi="Times New Roman"/>
      </w:rPr>
      <w:t>CSE</w:t>
    </w:r>
    <w:r>
      <w:rPr>
        <w:rFonts w:ascii="Times New Roman" w:hAnsi="Times New Roman"/>
      </w:rPr>
      <w:t>1320</w:t>
    </w:r>
    <w:r>
      <w:rPr>
        <w:rFonts w:ascii="Times New Roman" w:hAnsi="Times New Roman"/>
      </w:rPr>
      <w:tab/>
    </w:r>
    <w:r>
      <w:rPr>
        <w:rFonts w:ascii="Times New Roman" w:hAnsi="Times New Roman"/>
      </w:rPr>
      <w:tab/>
      <w:t xml:space="preserve">Tiernan /pg. </w:t>
    </w:r>
    <w:r w:rsidRPr="00B16465">
      <w:rPr>
        <w:rFonts w:ascii="Times New Roman" w:hAnsi="Times New Roman"/>
      </w:rPr>
      <w:fldChar w:fldCharType="begin"/>
    </w:r>
    <w:r w:rsidRPr="00B16465">
      <w:rPr>
        <w:rFonts w:ascii="Times New Roman" w:hAnsi="Times New Roman"/>
      </w:rPr>
      <w:instrText xml:space="preserve"> PAGE   \* MERGEFORMAT </w:instrText>
    </w:r>
    <w:r w:rsidRPr="00B16465">
      <w:rPr>
        <w:rFonts w:ascii="Times New Roman" w:hAnsi="Times New Roman"/>
      </w:rPr>
      <w:fldChar w:fldCharType="separate"/>
    </w:r>
    <w:r>
      <w:rPr>
        <w:rFonts w:ascii="Times New Roman" w:hAnsi="Times New Roman"/>
        <w:noProof/>
      </w:rPr>
      <w:t>1</w:t>
    </w:r>
    <w:r w:rsidRPr="00B1646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037E" w14:textId="77777777" w:rsidR="001655EA" w:rsidRDefault="001655EA" w:rsidP="0075393D">
      <w:pPr>
        <w:spacing w:after="0" w:line="240" w:lineRule="auto"/>
      </w:pPr>
      <w:r>
        <w:separator/>
      </w:r>
    </w:p>
  </w:footnote>
  <w:footnote w:type="continuationSeparator" w:id="0">
    <w:p w14:paraId="6B67983F" w14:textId="77777777" w:rsidR="001655EA" w:rsidRDefault="001655EA" w:rsidP="007539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9724" w14:textId="77777777" w:rsidR="001655EA" w:rsidRPr="00F70448" w:rsidRDefault="001655EA" w:rsidP="0075393D">
    <w:pPr>
      <w:pStyle w:val="Header"/>
      <w:spacing w:after="0" w:line="240" w:lineRule="auto"/>
      <w:rPr>
        <w:rFonts w:ascii="Times New Roman" w:hAnsi="Times New Roman"/>
        <w:b/>
      </w:rPr>
    </w:pPr>
    <w:r w:rsidRPr="00F70448">
      <w:rPr>
        <w:rFonts w:ascii="Times New Roman" w:hAnsi="Times New Roman"/>
        <w:b/>
      </w:rPr>
      <w:t>CSE1320 Intermediate Programming in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4"/>
    <w:rsid w:val="000C0CA8"/>
    <w:rsid w:val="000C28E0"/>
    <w:rsid w:val="0010390A"/>
    <w:rsid w:val="0012687A"/>
    <w:rsid w:val="001655EA"/>
    <w:rsid w:val="001E7CCB"/>
    <w:rsid w:val="001F55C8"/>
    <w:rsid w:val="002708F8"/>
    <w:rsid w:val="002C5352"/>
    <w:rsid w:val="002F6B1F"/>
    <w:rsid w:val="004A24C6"/>
    <w:rsid w:val="004C0ADC"/>
    <w:rsid w:val="006666B7"/>
    <w:rsid w:val="006B0C56"/>
    <w:rsid w:val="00707A34"/>
    <w:rsid w:val="0075393D"/>
    <w:rsid w:val="007767C2"/>
    <w:rsid w:val="00804708"/>
    <w:rsid w:val="008C00C6"/>
    <w:rsid w:val="00910344"/>
    <w:rsid w:val="009A7CC1"/>
    <w:rsid w:val="00A003F0"/>
    <w:rsid w:val="00BA55E4"/>
    <w:rsid w:val="00C001DA"/>
    <w:rsid w:val="00CA2C80"/>
    <w:rsid w:val="00E558EE"/>
    <w:rsid w:val="00EC2A7E"/>
    <w:rsid w:val="00F0363C"/>
    <w:rsid w:val="00F33D31"/>
    <w:rsid w:val="00FB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9,#f9c,#cf6,#ff6,#d3ff56"/>
      <o:colormenu v:ext="edit" fillcolor="#d3ff56"/>
    </o:shapedefaults>
    <o:shapelayout v:ext="edit">
      <o:idmap v:ext="edit" data="1"/>
    </o:shapelayout>
  </w:shapeDefaults>
  <w:decimalSymbol w:val="."/>
  <w:listSeparator w:val=","/>
  <w14:docId w14:val="72D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semiHidden/>
    <w:unhideWhenUsed/>
    <w:rsid w:val="00F70448"/>
    <w:pPr>
      <w:tabs>
        <w:tab w:val="center" w:pos="4680"/>
        <w:tab w:val="right" w:pos="9360"/>
      </w:tabs>
    </w:pPr>
  </w:style>
  <w:style w:type="character" w:customStyle="1" w:styleId="FooterChar">
    <w:name w:val="Footer Char"/>
    <w:basedOn w:val="DefaultParagraphFont"/>
    <w:link w:val="Footer"/>
    <w:uiPriority w:val="99"/>
    <w:semiHidden/>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semiHidden/>
    <w:unhideWhenUsed/>
    <w:rsid w:val="00F70448"/>
    <w:pPr>
      <w:tabs>
        <w:tab w:val="center" w:pos="4680"/>
        <w:tab w:val="right" w:pos="9360"/>
      </w:tabs>
    </w:pPr>
  </w:style>
  <w:style w:type="character" w:customStyle="1" w:styleId="FooterChar">
    <w:name w:val="Footer Char"/>
    <w:basedOn w:val="DefaultParagraphFont"/>
    <w:link w:val="Footer"/>
    <w:uiPriority w:val="99"/>
    <w:semiHidden/>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ursesmart.com/9781118087886?__professorview=false&amp;__hdv=6.8" TargetMode="External"/><Relationship Id="rId9" Type="http://schemas.openxmlformats.org/officeDocument/2006/relationships/hyperlink" Target="http://bcs.wiley.com/he-bcs/Books?action=index&amp;itemId=1118087887&amp;bcsId=7006" TargetMode="External"/><Relationship Id="rId10" Type="http://schemas.openxmlformats.org/officeDocument/2006/relationships/hyperlink" Target="http://horstmann.com/cod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3483</Words>
  <Characters>19855</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23292</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2015 Syllabus CSE 1310</dc:title>
  <dc:creator>J. Carter M. Tiernan</dc:creator>
  <cp:lastModifiedBy>Carter Tiernan</cp:lastModifiedBy>
  <cp:revision>4</cp:revision>
  <cp:lastPrinted>2010-08-26T00:44:00Z</cp:lastPrinted>
  <dcterms:created xsi:type="dcterms:W3CDTF">2016-01-19T20:12:00Z</dcterms:created>
  <dcterms:modified xsi:type="dcterms:W3CDTF">2016-01-19T20:33:00Z</dcterms:modified>
</cp:coreProperties>
</file>