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ECFE4" w:themeColor="accent1" w:themeTint="66"/>
  <w:body>
    <w:p w14:paraId="1C955AEC" w14:textId="02998C95" w:rsidR="0075393D" w:rsidRPr="00D219DE" w:rsidRDefault="00872D10" w:rsidP="0075393D">
      <w:pPr>
        <w:pStyle w:val="PlainText"/>
        <w:rPr>
          <w:rFonts w:ascii="Times" w:hAnsi="Times"/>
          <w:b/>
          <w:color w:val="7F11BB"/>
          <w:sz w:val="40"/>
          <w:szCs w:val="48"/>
        </w:rPr>
      </w:pPr>
      <w:bookmarkStart w:id="0" w:name="_GoBack"/>
      <w:bookmarkEnd w:id="0"/>
      <w:r w:rsidRPr="00D219DE">
        <w:rPr>
          <w:rFonts w:ascii="Times" w:hAnsi="Times"/>
          <w:b/>
          <w:color w:val="7F11BB"/>
          <w:sz w:val="40"/>
          <w:szCs w:val="48"/>
        </w:rPr>
        <w:t>CSE1325</w:t>
      </w:r>
      <w:r w:rsidR="0010390A" w:rsidRPr="00D219DE">
        <w:rPr>
          <w:rFonts w:ascii="Times" w:hAnsi="Times"/>
          <w:b/>
          <w:color w:val="7F11BB"/>
          <w:sz w:val="40"/>
          <w:szCs w:val="48"/>
        </w:rPr>
        <w:t xml:space="preserve"> </w:t>
      </w:r>
      <w:r w:rsidRPr="00D219DE">
        <w:rPr>
          <w:rFonts w:ascii="Times" w:hAnsi="Times"/>
          <w:b/>
          <w:color w:val="7F11BB"/>
          <w:sz w:val="40"/>
          <w:szCs w:val="48"/>
        </w:rPr>
        <w:t>Discrete Structures</w:t>
      </w:r>
    </w:p>
    <w:p w14:paraId="28CDE1DC" w14:textId="06EEEAAC" w:rsidR="0075393D" w:rsidRPr="00D219DE" w:rsidRDefault="00D248F8" w:rsidP="0075393D">
      <w:pPr>
        <w:pStyle w:val="PlainText"/>
        <w:rPr>
          <w:rFonts w:ascii="Times" w:hAnsi="Times"/>
          <w:b/>
          <w:color w:val="7F11BB"/>
          <w:sz w:val="40"/>
          <w:szCs w:val="48"/>
        </w:rPr>
      </w:pPr>
      <w:r w:rsidRPr="00D219DE">
        <w:rPr>
          <w:rFonts w:ascii="Times" w:hAnsi="Times"/>
          <w:b/>
          <w:color w:val="7F11BB"/>
          <w:sz w:val="40"/>
          <w:szCs w:val="48"/>
        </w:rPr>
        <w:t>S</w:t>
      </w:r>
      <w:r w:rsidR="00872D10" w:rsidRPr="00D219DE">
        <w:rPr>
          <w:rFonts w:ascii="Times" w:hAnsi="Times"/>
          <w:b/>
          <w:color w:val="7F11BB"/>
          <w:sz w:val="40"/>
          <w:szCs w:val="48"/>
        </w:rPr>
        <w:t>ummer</w:t>
      </w:r>
      <w:r w:rsidRPr="00D219DE">
        <w:rPr>
          <w:rFonts w:ascii="Times" w:hAnsi="Times"/>
          <w:b/>
          <w:color w:val="7F11BB"/>
          <w:sz w:val="40"/>
          <w:szCs w:val="48"/>
        </w:rPr>
        <w:t xml:space="preserve"> 2018</w:t>
      </w:r>
      <w:r w:rsidR="0010390A" w:rsidRPr="00D219DE">
        <w:rPr>
          <w:rFonts w:ascii="Times" w:hAnsi="Times"/>
          <w:b/>
          <w:color w:val="7F11BB"/>
          <w:sz w:val="40"/>
          <w:szCs w:val="48"/>
        </w:rPr>
        <w:t xml:space="preserve"> Syllabus</w:t>
      </w:r>
    </w:p>
    <w:p w14:paraId="7D5E6B64" w14:textId="77777777" w:rsidR="0075393D" w:rsidRPr="00116091" w:rsidRDefault="0075393D" w:rsidP="0075393D">
      <w:pPr>
        <w:pStyle w:val="PlainText"/>
        <w:rPr>
          <w:rFonts w:ascii="Times" w:hAnsi="Times"/>
          <w:sz w:val="22"/>
          <w:szCs w:val="22"/>
        </w:rPr>
      </w:pPr>
    </w:p>
    <w:p w14:paraId="2A4ADD8E" w14:textId="6F033FD2" w:rsidR="0075393D" w:rsidRPr="00116091" w:rsidRDefault="0010390A"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Instructor:   Dr. J. Carter M. Tiernan </w:t>
      </w:r>
      <w:r w:rsidRPr="00116091">
        <w:rPr>
          <w:rFonts w:ascii="Times" w:hAnsi="Times"/>
          <w:sz w:val="22"/>
          <w:szCs w:val="22"/>
        </w:rPr>
        <w:tab/>
      </w:r>
      <w:r w:rsidRPr="00116091">
        <w:rPr>
          <w:rFonts w:ascii="Times" w:hAnsi="Times"/>
          <w:b/>
          <w:sz w:val="22"/>
          <w:szCs w:val="22"/>
        </w:rPr>
        <w:t>620 NH</w:t>
      </w:r>
      <w:r w:rsidR="009A57CD">
        <w:rPr>
          <w:rFonts w:ascii="Times" w:hAnsi="Times"/>
          <w:sz w:val="22"/>
          <w:szCs w:val="22"/>
        </w:rPr>
        <w:tab/>
        <w:t>x2-1295</w:t>
      </w:r>
    </w:p>
    <w:p w14:paraId="15225EBD" w14:textId="77777777" w:rsidR="0075393D" w:rsidRPr="00116091" w:rsidRDefault="0075393D" w:rsidP="0075393D">
      <w:pPr>
        <w:pStyle w:val="PlainText"/>
        <w:tabs>
          <w:tab w:val="left" w:pos="3600"/>
          <w:tab w:val="left" w:pos="5040"/>
          <w:tab w:val="left" w:pos="5850"/>
        </w:tabs>
        <w:rPr>
          <w:rFonts w:ascii="Times" w:hAnsi="Times"/>
          <w:sz w:val="22"/>
          <w:szCs w:val="22"/>
        </w:rPr>
      </w:pPr>
    </w:p>
    <w:p w14:paraId="62993D71" w14:textId="77777777" w:rsidR="0075393D" w:rsidRPr="00116091" w:rsidRDefault="0010390A" w:rsidP="0075393D">
      <w:pPr>
        <w:pStyle w:val="PlainText"/>
        <w:tabs>
          <w:tab w:val="left" w:pos="3600"/>
          <w:tab w:val="left" w:pos="5040"/>
          <w:tab w:val="left" w:pos="5850"/>
        </w:tabs>
        <w:rPr>
          <w:rFonts w:ascii="Times" w:hAnsi="Times"/>
          <w:b/>
          <w:sz w:val="22"/>
          <w:szCs w:val="22"/>
        </w:rPr>
      </w:pPr>
      <w:r w:rsidRPr="00116091">
        <w:rPr>
          <w:rFonts w:ascii="Times" w:hAnsi="Times"/>
          <w:sz w:val="22"/>
          <w:szCs w:val="22"/>
        </w:rPr>
        <w:t xml:space="preserve">E-mail: </w:t>
      </w:r>
      <w:r w:rsidRPr="0018076A">
        <w:rPr>
          <w:rFonts w:ascii="Times" w:hAnsi="Times"/>
          <w:b/>
          <w:sz w:val="22"/>
          <w:szCs w:val="22"/>
        </w:rPr>
        <w:t>tiernan@uta.edu</w:t>
      </w:r>
      <w:r w:rsidRPr="00116091">
        <w:rPr>
          <w:rFonts w:ascii="Times" w:hAnsi="Times"/>
          <w:sz w:val="22"/>
          <w:szCs w:val="22"/>
        </w:rPr>
        <w:tab/>
        <w:t xml:space="preserve">Web: </w:t>
      </w:r>
      <w:r w:rsidRPr="00116091">
        <w:rPr>
          <w:rFonts w:ascii="Times" w:hAnsi="Times"/>
          <w:b/>
          <w:sz w:val="22"/>
          <w:szCs w:val="22"/>
        </w:rPr>
        <w:t>www.uta.edu/faculty/tiernan</w:t>
      </w:r>
      <w:r w:rsidRPr="00116091">
        <w:rPr>
          <w:rFonts w:ascii="Times" w:hAnsi="Times"/>
          <w:sz w:val="22"/>
          <w:szCs w:val="22"/>
        </w:rPr>
        <w:t xml:space="preserve">   </w:t>
      </w:r>
      <w:proofErr w:type="gramStart"/>
      <w:r w:rsidRPr="00116091">
        <w:rPr>
          <w:rFonts w:ascii="Times" w:hAnsi="Times"/>
          <w:sz w:val="22"/>
          <w:szCs w:val="22"/>
        </w:rPr>
        <w:t>or</w:t>
      </w:r>
      <w:r w:rsidRPr="00116091">
        <w:rPr>
          <w:rFonts w:ascii="Times" w:hAnsi="Times"/>
          <w:b/>
          <w:sz w:val="22"/>
          <w:szCs w:val="22"/>
        </w:rPr>
        <w:t xml:space="preserve">  ranger.uta.edu</w:t>
      </w:r>
      <w:proofErr w:type="gramEnd"/>
      <w:r w:rsidRPr="00116091">
        <w:rPr>
          <w:rFonts w:ascii="Times" w:hAnsi="Times"/>
          <w:b/>
          <w:sz w:val="22"/>
          <w:szCs w:val="22"/>
        </w:rPr>
        <w:t>/~</w:t>
      </w:r>
      <w:proofErr w:type="spellStart"/>
      <w:r w:rsidRPr="00116091">
        <w:rPr>
          <w:rFonts w:ascii="Times" w:hAnsi="Times"/>
          <w:b/>
          <w:sz w:val="22"/>
          <w:szCs w:val="22"/>
        </w:rPr>
        <w:t>tiernan</w:t>
      </w:r>
      <w:proofErr w:type="spellEnd"/>
    </w:p>
    <w:p w14:paraId="6E8E553D" w14:textId="79211F58" w:rsidR="00617386" w:rsidRPr="00116091" w:rsidRDefault="00617386"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Course assignments, this syllabus, schedule, and other </w:t>
      </w:r>
      <w:proofErr w:type="gramStart"/>
      <w:r w:rsidRPr="00116091">
        <w:rPr>
          <w:rFonts w:ascii="Times" w:hAnsi="Times"/>
          <w:sz w:val="22"/>
          <w:szCs w:val="22"/>
        </w:rPr>
        <w:t>material :</w:t>
      </w:r>
      <w:proofErr w:type="gramEnd"/>
      <w:r w:rsidRPr="00116091">
        <w:rPr>
          <w:rFonts w:ascii="Times" w:hAnsi="Times"/>
          <w:b/>
          <w:sz w:val="22"/>
          <w:szCs w:val="22"/>
        </w:rPr>
        <w:t xml:space="preserve"> elearn.uta.edu  </w:t>
      </w:r>
      <w:r w:rsidRPr="00116091">
        <w:rPr>
          <w:rFonts w:ascii="Times" w:hAnsi="Times"/>
          <w:sz w:val="22"/>
          <w:szCs w:val="22"/>
        </w:rPr>
        <w:t>(Blackboard)</w:t>
      </w:r>
    </w:p>
    <w:p w14:paraId="2BD70E84" w14:textId="77777777" w:rsidR="0075393D" w:rsidRPr="00116091" w:rsidRDefault="0075393D" w:rsidP="0075393D">
      <w:pPr>
        <w:pStyle w:val="PlainText"/>
        <w:rPr>
          <w:rFonts w:ascii="Times" w:hAnsi="Times"/>
          <w:sz w:val="22"/>
          <w:szCs w:val="22"/>
        </w:rPr>
      </w:pPr>
    </w:p>
    <w:p w14:paraId="74549818" w14:textId="552ADF10" w:rsidR="0075393D" w:rsidRPr="00116091" w:rsidRDefault="0010390A" w:rsidP="0075393D">
      <w:pPr>
        <w:pStyle w:val="PlainText"/>
        <w:rPr>
          <w:rFonts w:ascii="Times" w:hAnsi="Times"/>
          <w:sz w:val="22"/>
          <w:szCs w:val="22"/>
        </w:rPr>
      </w:pPr>
      <w:r w:rsidRPr="00116091">
        <w:rPr>
          <w:rFonts w:ascii="Times" w:hAnsi="Times"/>
          <w:sz w:val="22"/>
          <w:szCs w:val="22"/>
        </w:rPr>
        <w:t>Class</w:t>
      </w:r>
      <w:r w:rsidR="0018076A">
        <w:rPr>
          <w:rFonts w:ascii="Times" w:hAnsi="Times"/>
          <w:sz w:val="22"/>
          <w:szCs w:val="22"/>
        </w:rPr>
        <w:t>:</w:t>
      </w:r>
      <w:r w:rsidRPr="00116091">
        <w:rPr>
          <w:rFonts w:ascii="Times" w:hAnsi="Times"/>
          <w:sz w:val="22"/>
          <w:szCs w:val="22"/>
        </w:rPr>
        <w:t xml:space="preserve"> CSE13</w:t>
      </w:r>
      <w:r w:rsidR="00872D10">
        <w:rPr>
          <w:rFonts w:ascii="Times" w:hAnsi="Times"/>
          <w:sz w:val="22"/>
          <w:szCs w:val="22"/>
        </w:rPr>
        <w:t>25 - 002</w:t>
      </w:r>
      <w:r w:rsidR="000C0CA8" w:rsidRPr="00116091">
        <w:rPr>
          <w:rFonts w:ascii="Times" w:hAnsi="Times"/>
          <w:sz w:val="22"/>
          <w:szCs w:val="22"/>
        </w:rPr>
        <w:tab/>
      </w:r>
      <w:r w:rsidR="0018076A">
        <w:rPr>
          <w:rFonts w:ascii="Times" w:hAnsi="Times"/>
          <w:sz w:val="22"/>
          <w:szCs w:val="22"/>
        </w:rPr>
        <w:t xml:space="preserve">Class meeting time and location: </w:t>
      </w:r>
      <w:r w:rsidR="000C0CA8" w:rsidRPr="00116091">
        <w:rPr>
          <w:rFonts w:ascii="Times" w:hAnsi="Times"/>
          <w:sz w:val="22"/>
          <w:szCs w:val="22"/>
        </w:rPr>
        <w:t>TR 3:3</w:t>
      </w:r>
      <w:r w:rsidRPr="00116091">
        <w:rPr>
          <w:rFonts w:ascii="Times" w:hAnsi="Times"/>
          <w:sz w:val="22"/>
          <w:szCs w:val="22"/>
        </w:rPr>
        <w:t>0</w:t>
      </w:r>
      <w:r w:rsidR="00872D10">
        <w:rPr>
          <w:rFonts w:ascii="Times" w:hAnsi="Times"/>
          <w:sz w:val="22"/>
          <w:szCs w:val="22"/>
        </w:rPr>
        <w:t xml:space="preserve"> – 5:20pm, WH 308 (WH = Woolf</w:t>
      </w:r>
      <w:r w:rsidR="00F56B7F">
        <w:rPr>
          <w:rFonts w:ascii="Times" w:hAnsi="Times"/>
          <w:sz w:val="22"/>
          <w:szCs w:val="22"/>
        </w:rPr>
        <w:t xml:space="preserve"> Hall)</w:t>
      </w:r>
    </w:p>
    <w:p w14:paraId="6C5BCF1F" w14:textId="77777777" w:rsidR="0075393D" w:rsidRPr="00116091" w:rsidRDefault="0075393D" w:rsidP="0075393D">
      <w:pPr>
        <w:pStyle w:val="PlainText"/>
        <w:rPr>
          <w:rFonts w:ascii="Times" w:hAnsi="Times"/>
          <w:sz w:val="22"/>
          <w:szCs w:val="22"/>
        </w:rPr>
      </w:pPr>
    </w:p>
    <w:p w14:paraId="1925C296" w14:textId="6481B459" w:rsidR="0075393D" w:rsidRPr="00116091" w:rsidRDefault="0010390A" w:rsidP="0075393D">
      <w:pPr>
        <w:pStyle w:val="PlainText"/>
        <w:rPr>
          <w:rFonts w:ascii="Times" w:hAnsi="Times"/>
          <w:b/>
          <w:sz w:val="22"/>
          <w:szCs w:val="22"/>
        </w:rPr>
      </w:pPr>
      <w:r w:rsidRPr="00116091">
        <w:rPr>
          <w:rFonts w:ascii="Times" w:hAnsi="Times"/>
          <w:sz w:val="22"/>
          <w:szCs w:val="22"/>
        </w:rPr>
        <w:t>Off</w:t>
      </w:r>
      <w:r w:rsidR="000C0CA8" w:rsidRPr="00116091">
        <w:rPr>
          <w:rFonts w:ascii="Times" w:hAnsi="Times"/>
          <w:sz w:val="22"/>
          <w:szCs w:val="22"/>
        </w:rPr>
        <w:t xml:space="preserve">ice hours (in 620 </w:t>
      </w:r>
      <w:proofErr w:type="spellStart"/>
      <w:r w:rsidR="000C0CA8" w:rsidRPr="00116091">
        <w:rPr>
          <w:rFonts w:ascii="Times" w:hAnsi="Times"/>
          <w:sz w:val="22"/>
          <w:szCs w:val="22"/>
        </w:rPr>
        <w:t>N</w:t>
      </w:r>
      <w:r w:rsidR="00F56B7F">
        <w:rPr>
          <w:rFonts w:ascii="Times" w:hAnsi="Times"/>
          <w:sz w:val="22"/>
          <w:szCs w:val="22"/>
        </w:rPr>
        <w:t>edderman</w:t>
      </w:r>
      <w:proofErr w:type="spellEnd"/>
      <w:r w:rsidR="00F56B7F">
        <w:rPr>
          <w:rFonts w:ascii="Times" w:hAnsi="Times"/>
          <w:sz w:val="22"/>
          <w:szCs w:val="22"/>
        </w:rPr>
        <w:t xml:space="preserve"> </w:t>
      </w:r>
      <w:r w:rsidR="000C0CA8" w:rsidRPr="00116091">
        <w:rPr>
          <w:rFonts w:ascii="Times" w:hAnsi="Times"/>
          <w:sz w:val="22"/>
          <w:szCs w:val="22"/>
        </w:rPr>
        <w:t>H</w:t>
      </w:r>
      <w:r w:rsidR="00F56B7F">
        <w:rPr>
          <w:rFonts w:ascii="Times" w:hAnsi="Times"/>
          <w:sz w:val="22"/>
          <w:szCs w:val="22"/>
        </w:rPr>
        <w:t>all</w:t>
      </w:r>
      <w:r w:rsidR="000C0CA8" w:rsidRPr="00116091">
        <w:rPr>
          <w:rFonts w:ascii="Times" w:hAnsi="Times"/>
          <w:sz w:val="22"/>
          <w:szCs w:val="22"/>
        </w:rPr>
        <w:t>):</w:t>
      </w:r>
      <w:r w:rsidR="000C0CA8" w:rsidRPr="00116091">
        <w:rPr>
          <w:rFonts w:ascii="Times" w:hAnsi="Times"/>
          <w:sz w:val="22"/>
          <w:szCs w:val="22"/>
        </w:rPr>
        <w:tab/>
      </w:r>
      <w:r w:rsidR="006749E6">
        <w:rPr>
          <w:rFonts w:ascii="Times" w:hAnsi="Times"/>
          <w:b/>
          <w:sz w:val="22"/>
          <w:szCs w:val="22"/>
        </w:rPr>
        <w:t>Mon</w:t>
      </w:r>
      <w:r w:rsidRPr="00116091">
        <w:rPr>
          <w:rFonts w:ascii="Times" w:hAnsi="Times"/>
          <w:b/>
          <w:sz w:val="22"/>
          <w:szCs w:val="22"/>
        </w:rPr>
        <w:t>,</w:t>
      </w:r>
      <w:r w:rsidR="000C0CA8" w:rsidRPr="00116091">
        <w:rPr>
          <w:rFonts w:ascii="Times" w:hAnsi="Times"/>
          <w:b/>
          <w:sz w:val="22"/>
          <w:szCs w:val="22"/>
        </w:rPr>
        <w:t xml:space="preserve"> T</w:t>
      </w:r>
      <w:r w:rsidR="0012687A" w:rsidRPr="00116091">
        <w:rPr>
          <w:rFonts w:ascii="Times" w:hAnsi="Times"/>
          <w:b/>
          <w:sz w:val="22"/>
          <w:szCs w:val="22"/>
        </w:rPr>
        <w:t>ues/Thurs</w:t>
      </w:r>
      <w:r w:rsidR="000C0CA8" w:rsidRPr="00116091">
        <w:rPr>
          <w:rFonts w:ascii="Times" w:hAnsi="Times"/>
          <w:b/>
          <w:sz w:val="22"/>
          <w:szCs w:val="22"/>
        </w:rPr>
        <w:t xml:space="preserve"> 1:30</w:t>
      </w:r>
      <w:r w:rsidR="005772BB" w:rsidRPr="00116091">
        <w:rPr>
          <w:rFonts w:ascii="Times" w:hAnsi="Times"/>
          <w:b/>
          <w:sz w:val="22"/>
          <w:szCs w:val="22"/>
        </w:rPr>
        <w:t>pm - 3:00</w:t>
      </w:r>
      <w:r w:rsidR="00804708" w:rsidRPr="00116091">
        <w:rPr>
          <w:rFonts w:ascii="Times" w:hAnsi="Times"/>
          <w:b/>
          <w:sz w:val="22"/>
          <w:szCs w:val="22"/>
        </w:rPr>
        <w:t>pm</w:t>
      </w:r>
      <w:r w:rsidRPr="00116091">
        <w:rPr>
          <w:rFonts w:ascii="Times" w:hAnsi="Times"/>
          <w:b/>
          <w:sz w:val="22"/>
          <w:szCs w:val="22"/>
        </w:rPr>
        <w:t xml:space="preserve"> and other times available by appointment</w:t>
      </w:r>
    </w:p>
    <w:p w14:paraId="58A6C4BD" w14:textId="77777777" w:rsidR="0075393D" w:rsidRPr="00116091" w:rsidRDefault="0075393D" w:rsidP="0075393D">
      <w:pPr>
        <w:pStyle w:val="PlainText"/>
        <w:rPr>
          <w:rFonts w:ascii="Times" w:hAnsi="Times"/>
          <w:b/>
          <w:sz w:val="22"/>
          <w:szCs w:val="22"/>
        </w:rPr>
      </w:pPr>
    </w:p>
    <w:p w14:paraId="0E575C9C" w14:textId="6010C652" w:rsidR="0075393D" w:rsidRPr="00ED5224" w:rsidRDefault="0010390A" w:rsidP="0075393D">
      <w:pPr>
        <w:pStyle w:val="PlainText"/>
        <w:rPr>
          <w:rFonts w:ascii="Times" w:hAnsi="Times"/>
          <w:b/>
          <w:sz w:val="22"/>
          <w:szCs w:val="22"/>
        </w:rPr>
      </w:pPr>
      <w:r w:rsidRPr="00ED5224">
        <w:rPr>
          <w:rFonts w:ascii="Times" w:hAnsi="Times"/>
          <w:b/>
          <w:sz w:val="22"/>
          <w:szCs w:val="22"/>
        </w:rPr>
        <w:t xml:space="preserve">Course Objective: </w:t>
      </w:r>
    </w:p>
    <w:p w14:paraId="3B2A192A" w14:textId="10F7FB99" w:rsidR="00ED5224" w:rsidRDefault="00ED5224" w:rsidP="0075393D">
      <w:pPr>
        <w:pStyle w:val="PlainText"/>
        <w:rPr>
          <w:rFonts w:ascii="Times" w:hAnsi="Times"/>
          <w:sz w:val="22"/>
          <w:szCs w:val="22"/>
        </w:rPr>
      </w:pPr>
      <w:r>
        <w:rPr>
          <w:rFonts w:ascii="Times" w:hAnsi="Times"/>
          <w:sz w:val="22"/>
          <w:szCs w:val="22"/>
        </w:rPr>
        <w:t>Introduces students to a variety of mathematical and logical formalisms that are the basis for many aspects of computer science.  The course will have a variety of topics for students to explore and master</w:t>
      </w:r>
      <w:r w:rsidR="00F83B1C">
        <w:rPr>
          <w:rFonts w:ascii="Times" w:hAnsi="Times"/>
          <w:sz w:val="22"/>
          <w:szCs w:val="22"/>
        </w:rPr>
        <w:t>.  These concepts provide the theoretical underpinnings of the study of computer science as a scientific discipline.</w:t>
      </w:r>
    </w:p>
    <w:p w14:paraId="59142617" w14:textId="77777777" w:rsidR="00ED5224" w:rsidRPr="00116091" w:rsidRDefault="00ED5224" w:rsidP="0075393D">
      <w:pPr>
        <w:pStyle w:val="PlainText"/>
        <w:rPr>
          <w:rFonts w:ascii="Times" w:hAnsi="Times"/>
          <w:sz w:val="22"/>
          <w:szCs w:val="22"/>
        </w:rPr>
      </w:pPr>
    </w:p>
    <w:p w14:paraId="452459C2" w14:textId="2E1112F3" w:rsidR="0075393D" w:rsidRPr="00E22F92" w:rsidRDefault="0010390A" w:rsidP="0075393D">
      <w:pPr>
        <w:pStyle w:val="PlainText"/>
        <w:rPr>
          <w:rFonts w:ascii="Times" w:hAnsi="Times"/>
          <w:b/>
          <w:sz w:val="22"/>
          <w:szCs w:val="22"/>
        </w:rPr>
      </w:pPr>
      <w:r w:rsidRPr="00116091">
        <w:rPr>
          <w:rFonts w:ascii="Times" w:hAnsi="Times"/>
          <w:b/>
          <w:sz w:val="22"/>
          <w:szCs w:val="22"/>
        </w:rPr>
        <w:t xml:space="preserve">Catalog Description: </w:t>
      </w:r>
    </w:p>
    <w:p w14:paraId="3AB419EA" w14:textId="198EE6D8" w:rsidR="0075393D" w:rsidRDefault="00C378B0" w:rsidP="00C378B0">
      <w:pPr>
        <w:pStyle w:val="PlainText"/>
        <w:rPr>
          <w:rStyle w:val="pslongeditbox"/>
          <w:rFonts w:ascii="Times" w:eastAsia="Times New Roman" w:hAnsi="Times"/>
          <w:sz w:val="22"/>
          <w:szCs w:val="22"/>
          <w:lang w:bidi="x-none"/>
        </w:rPr>
      </w:pPr>
      <w:r w:rsidRPr="00C378B0">
        <w:rPr>
          <w:rStyle w:val="pslongeditbox"/>
          <w:rFonts w:ascii="Times" w:eastAsia="Times New Roman" w:hAnsi="Times"/>
          <w:sz w:val="22"/>
          <w:szCs w:val="22"/>
          <w:lang w:bidi="x-none"/>
        </w:rPr>
        <w:t xml:space="preserve">Propositional and predicate logic, mathematical proof techniques, sets, </w:t>
      </w:r>
      <w:proofErr w:type="spellStart"/>
      <w:r w:rsidRPr="00C378B0">
        <w:rPr>
          <w:rStyle w:val="pslongeditbox"/>
          <w:rFonts w:ascii="Times" w:eastAsia="Times New Roman" w:hAnsi="Times"/>
          <w:sz w:val="22"/>
          <w:szCs w:val="22"/>
          <w:lang w:bidi="x-none"/>
        </w:rPr>
        <w:t>combinatorics</w:t>
      </w:r>
      <w:proofErr w:type="spellEnd"/>
      <w:r w:rsidRPr="00C378B0">
        <w:rPr>
          <w:rStyle w:val="pslongeditbox"/>
          <w:rFonts w:ascii="Times" w:eastAsia="Times New Roman" w:hAnsi="Times"/>
          <w:sz w:val="22"/>
          <w:szCs w:val="22"/>
          <w:lang w:bidi="x-none"/>
        </w:rPr>
        <w:t>, functions and relations, graphs, and graph algorithms.</w:t>
      </w:r>
    </w:p>
    <w:p w14:paraId="50EE48E2" w14:textId="77777777" w:rsidR="00C378B0" w:rsidRPr="00116091" w:rsidRDefault="00C378B0" w:rsidP="00C378B0">
      <w:pPr>
        <w:pStyle w:val="PlainText"/>
        <w:rPr>
          <w:rFonts w:ascii="Times" w:hAnsi="Times"/>
          <w:sz w:val="22"/>
          <w:szCs w:val="22"/>
        </w:rPr>
      </w:pPr>
    </w:p>
    <w:p w14:paraId="4C9B6019" w14:textId="2D797002" w:rsidR="000C0CA8" w:rsidRPr="00116091" w:rsidRDefault="000C0CA8" w:rsidP="0075393D">
      <w:pPr>
        <w:pStyle w:val="PlainText"/>
        <w:rPr>
          <w:rFonts w:ascii="Times" w:hAnsi="Times"/>
          <w:sz w:val="22"/>
          <w:szCs w:val="22"/>
        </w:rPr>
      </w:pPr>
      <w:r w:rsidRPr="00116091">
        <w:rPr>
          <w:rFonts w:ascii="Times" w:hAnsi="Times"/>
          <w:sz w:val="22"/>
          <w:szCs w:val="22"/>
        </w:rPr>
        <w:t>Student Learning Outcomes:</w:t>
      </w:r>
    </w:p>
    <w:p w14:paraId="1D338673" w14:textId="3F5AC8D9" w:rsidR="00ED5224" w:rsidRPr="00ED5224" w:rsidRDefault="00B77945" w:rsidP="00ED5224">
      <w:pPr>
        <w:pStyle w:val="PlainText"/>
        <w:tabs>
          <w:tab w:val="left" w:pos="720"/>
          <w:tab w:val="left" w:pos="1080"/>
        </w:tabs>
        <w:ind w:left="360"/>
        <w:rPr>
          <w:rFonts w:ascii="Times" w:hAnsi="Times"/>
          <w:sz w:val="22"/>
          <w:szCs w:val="22"/>
        </w:rPr>
      </w:pPr>
      <w:r>
        <w:rPr>
          <w:rFonts w:ascii="Times" w:hAnsi="Times"/>
          <w:sz w:val="22"/>
          <w:szCs w:val="22"/>
        </w:rPr>
        <w:t>•</w:t>
      </w:r>
      <w:r>
        <w:rPr>
          <w:rFonts w:ascii="Times" w:hAnsi="Times"/>
          <w:sz w:val="22"/>
          <w:szCs w:val="22"/>
        </w:rPr>
        <w:tab/>
        <w:t>Understand</w:t>
      </w:r>
      <w:r w:rsidR="00ED5224" w:rsidRPr="00ED5224">
        <w:rPr>
          <w:rFonts w:ascii="Times" w:hAnsi="Times"/>
          <w:sz w:val="22"/>
          <w:szCs w:val="22"/>
        </w:rPr>
        <w:t xml:space="preserve"> selected fundamental formal </w:t>
      </w:r>
      <w:proofErr w:type="spellStart"/>
      <w:r w:rsidR="00ED5224" w:rsidRPr="00ED5224">
        <w:rPr>
          <w:rFonts w:ascii="Times" w:hAnsi="Times"/>
          <w:sz w:val="22"/>
          <w:szCs w:val="22"/>
        </w:rPr>
        <w:t>theoretics</w:t>
      </w:r>
      <w:proofErr w:type="spellEnd"/>
      <w:r w:rsidR="00ED5224" w:rsidRPr="00ED5224">
        <w:rPr>
          <w:rFonts w:ascii="Times" w:hAnsi="Times"/>
          <w:sz w:val="22"/>
          <w:szCs w:val="22"/>
        </w:rPr>
        <w:t xml:space="preserve"> and discrete mathematical concepts employed in problem abstraction and representation needed in the study of modern computer science, computer engineering and software engineering. </w:t>
      </w:r>
    </w:p>
    <w:p w14:paraId="5CB9A33F" w14:textId="77777777" w:rsidR="00ED5224" w:rsidRPr="00ED5224" w:rsidRDefault="00ED5224" w:rsidP="00ED5224">
      <w:pPr>
        <w:pStyle w:val="PlainText"/>
        <w:tabs>
          <w:tab w:val="left" w:pos="720"/>
          <w:tab w:val="left" w:pos="1080"/>
        </w:tabs>
        <w:ind w:left="360"/>
        <w:rPr>
          <w:rFonts w:ascii="Times" w:hAnsi="Times"/>
          <w:sz w:val="22"/>
          <w:szCs w:val="22"/>
        </w:rPr>
      </w:pPr>
      <w:r w:rsidRPr="00ED5224">
        <w:rPr>
          <w:rFonts w:ascii="Times" w:hAnsi="Times"/>
          <w:sz w:val="22"/>
          <w:szCs w:val="22"/>
        </w:rPr>
        <w:t>•</w:t>
      </w:r>
      <w:r w:rsidRPr="00ED5224">
        <w:rPr>
          <w:rFonts w:ascii="Times" w:hAnsi="Times"/>
          <w:sz w:val="22"/>
          <w:szCs w:val="22"/>
        </w:rPr>
        <w:tab/>
        <w:t xml:space="preserve">Achieve familiarity and ease in working with mathematical notation and concepts. </w:t>
      </w:r>
    </w:p>
    <w:p w14:paraId="58B88DF0" w14:textId="77777777" w:rsidR="00ED5224" w:rsidRPr="00ED5224" w:rsidRDefault="00ED5224" w:rsidP="00ED5224">
      <w:pPr>
        <w:pStyle w:val="PlainText"/>
        <w:tabs>
          <w:tab w:val="left" w:pos="720"/>
          <w:tab w:val="left" w:pos="1080"/>
        </w:tabs>
        <w:ind w:left="360"/>
        <w:rPr>
          <w:rFonts w:ascii="Times" w:hAnsi="Times"/>
          <w:sz w:val="22"/>
          <w:szCs w:val="22"/>
        </w:rPr>
      </w:pPr>
      <w:r w:rsidRPr="00ED5224">
        <w:rPr>
          <w:rFonts w:ascii="Times" w:hAnsi="Times"/>
          <w:sz w:val="22"/>
          <w:szCs w:val="22"/>
        </w:rPr>
        <w:t>•</w:t>
      </w:r>
      <w:r w:rsidRPr="00ED5224">
        <w:rPr>
          <w:rFonts w:ascii="Times" w:hAnsi="Times"/>
          <w:sz w:val="22"/>
          <w:szCs w:val="22"/>
        </w:rPr>
        <w:tab/>
      </w:r>
      <w:proofErr w:type="gramStart"/>
      <w:r w:rsidRPr="00ED5224">
        <w:rPr>
          <w:rFonts w:ascii="Times" w:hAnsi="Times"/>
          <w:sz w:val="22"/>
          <w:szCs w:val="22"/>
        </w:rPr>
        <w:t>Be</w:t>
      </w:r>
      <w:proofErr w:type="gramEnd"/>
      <w:r w:rsidRPr="00ED5224">
        <w:rPr>
          <w:rFonts w:ascii="Times" w:hAnsi="Times"/>
          <w:sz w:val="22"/>
          <w:szCs w:val="22"/>
        </w:rPr>
        <w:t xml:space="preserve"> able to understand and employ proof techniques, including domain-specific, mathematical induction and proof by contradiction, and be able to decide what the appropriate technique in a given situation is </w:t>
      </w:r>
    </w:p>
    <w:p w14:paraId="7EAF7673" w14:textId="77777777" w:rsidR="000C0CA8" w:rsidRPr="00116091" w:rsidRDefault="000C0CA8" w:rsidP="0075393D">
      <w:pPr>
        <w:pStyle w:val="PlainText"/>
        <w:rPr>
          <w:rFonts w:ascii="Times" w:hAnsi="Times"/>
          <w:sz w:val="22"/>
          <w:szCs w:val="22"/>
        </w:rPr>
      </w:pPr>
    </w:p>
    <w:p w14:paraId="2C6009D6" w14:textId="5577008E" w:rsidR="0075393D" w:rsidRPr="00C378B0" w:rsidRDefault="0010390A" w:rsidP="0075393D">
      <w:pPr>
        <w:pStyle w:val="PlainText"/>
        <w:rPr>
          <w:rFonts w:ascii="Times" w:eastAsia="Times New Roman" w:hAnsi="Times"/>
          <w:sz w:val="22"/>
          <w:szCs w:val="22"/>
          <w:lang w:bidi="x-none"/>
        </w:rPr>
      </w:pPr>
      <w:r w:rsidRPr="00116091">
        <w:rPr>
          <w:rFonts w:ascii="Times" w:hAnsi="Times"/>
          <w:sz w:val="22"/>
          <w:szCs w:val="22"/>
        </w:rPr>
        <w:t xml:space="preserve">Prerequisites: </w:t>
      </w:r>
      <w:r w:rsidR="00C378B0">
        <w:rPr>
          <w:rStyle w:val="pslongeditbox"/>
          <w:rFonts w:ascii="Times" w:eastAsia="Times New Roman" w:hAnsi="Times"/>
          <w:sz w:val="22"/>
          <w:szCs w:val="22"/>
          <w:lang w:bidi="x-none"/>
        </w:rPr>
        <w:t>CSE 1310</w:t>
      </w:r>
      <w:r w:rsidR="00C378B0" w:rsidRPr="00C378B0">
        <w:rPr>
          <w:rStyle w:val="pslongeditbox"/>
          <w:rFonts w:ascii="Times" w:eastAsia="Times New Roman" w:hAnsi="Times"/>
          <w:sz w:val="22"/>
          <w:szCs w:val="22"/>
          <w:lang w:bidi="x-none"/>
        </w:rPr>
        <w:t xml:space="preserve"> </w:t>
      </w:r>
      <w:r w:rsidR="00C378B0">
        <w:rPr>
          <w:rStyle w:val="pslongeditbox"/>
          <w:rFonts w:ascii="Times" w:eastAsia="Times New Roman" w:hAnsi="Times"/>
          <w:sz w:val="22"/>
          <w:szCs w:val="22"/>
          <w:lang w:bidi="x-none"/>
        </w:rPr>
        <w:t>with a C or better,</w:t>
      </w:r>
      <w:r w:rsidR="000C0CA8" w:rsidRPr="00116091">
        <w:rPr>
          <w:rStyle w:val="pslongeditbox"/>
          <w:rFonts w:ascii="Times" w:eastAsia="Times New Roman" w:hAnsi="Times"/>
          <w:sz w:val="22"/>
          <w:szCs w:val="22"/>
          <w:lang w:bidi="x-none"/>
        </w:rPr>
        <w:t xml:space="preserve"> MATH 1426 </w:t>
      </w:r>
      <w:r w:rsidR="00C378B0">
        <w:rPr>
          <w:rStyle w:val="pslongeditbox"/>
          <w:rFonts w:ascii="Times" w:eastAsia="Times New Roman" w:hAnsi="Times"/>
          <w:sz w:val="22"/>
          <w:szCs w:val="22"/>
          <w:lang w:bidi="x-none"/>
        </w:rPr>
        <w:t>with a C or better, ENGR 1250 with a C or better (or concurrently),</w:t>
      </w:r>
      <w:r w:rsidR="00C378B0" w:rsidRPr="00116091">
        <w:rPr>
          <w:rStyle w:val="pslongeditbox"/>
          <w:rFonts w:ascii="Times" w:eastAsia="Times New Roman" w:hAnsi="Times"/>
          <w:sz w:val="22"/>
          <w:szCs w:val="22"/>
          <w:lang w:bidi="x-none"/>
        </w:rPr>
        <w:t xml:space="preserve"> </w:t>
      </w:r>
      <w:r w:rsidR="00C378B0">
        <w:rPr>
          <w:rStyle w:val="pslongeditbox"/>
          <w:rFonts w:ascii="Times" w:eastAsia="Times New Roman" w:hAnsi="Times"/>
          <w:sz w:val="22"/>
          <w:szCs w:val="22"/>
          <w:lang w:bidi="x-none"/>
        </w:rPr>
        <w:t xml:space="preserve">MATH 2425 with a C or better </w:t>
      </w:r>
      <w:r w:rsidR="000C0CA8" w:rsidRPr="00116091">
        <w:rPr>
          <w:rStyle w:val="pslongeditbox"/>
          <w:rFonts w:ascii="Times" w:eastAsia="Times New Roman" w:hAnsi="Times"/>
          <w:sz w:val="22"/>
          <w:szCs w:val="22"/>
          <w:lang w:bidi="x-none"/>
        </w:rPr>
        <w:t>(or concurrently)</w:t>
      </w:r>
    </w:p>
    <w:p w14:paraId="7B660FC2" w14:textId="77777777" w:rsidR="0075393D" w:rsidRPr="00116091" w:rsidRDefault="0075393D" w:rsidP="0075393D">
      <w:pPr>
        <w:pStyle w:val="PlainText"/>
        <w:rPr>
          <w:rFonts w:ascii="Times" w:hAnsi="Times"/>
          <w:sz w:val="22"/>
          <w:szCs w:val="22"/>
        </w:rPr>
      </w:pPr>
    </w:p>
    <w:p w14:paraId="7A3D6FB8" w14:textId="1B56A647" w:rsidR="00C001DA" w:rsidRDefault="0010390A" w:rsidP="008A68D5">
      <w:pPr>
        <w:pStyle w:val="PlainText"/>
        <w:rPr>
          <w:rFonts w:ascii="Times" w:hAnsi="Times"/>
          <w:sz w:val="22"/>
          <w:szCs w:val="22"/>
        </w:rPr>
      </w:pPr>
      <w:r w:rsidRPr="008A68D5">
        <w:rPr>
          <w:rFonts w:ascii="Times" w:hAnsi="Times"/>
          <w:sz w:val="22"/>
          <w:szCs w:val="22"/>
        </w:rPr>
        <w:t xml:space="preserve">Textbook: </w:t>
      </w:r>
      <w:r w:rsidR="008A68D5" w:rsidRPr="008A68D5">
        <w:rPr>
          <w:rFonts w:ascii="Times" w:hAnsi="Times"/>
          <w:sz w:val="22"/>
          <w:szCs w:val="22"/>
        </w:rPr>
        <w:t xml:space="preserve">Judith L. </w:t>
      </w:r>
      <w:proofErr w:type="spellStart"/>
      <w:r w:rsidR="008A68D5" w:rsidRPr="008A68D5">
        <w:rPr>
          <w:rFonts w:ascii="Times" w:hAnsi="Times"/>
          <w:sz w:val="22"/>
          <w:szCs w:val="22"/>
        </w:rPr>
        <w:t>Gersting</w:t>
      </w:r>
      <w:proofErr w:type="spellEnd"/>
      <w:r w:rsidR="008A68D5" w:rsidRPr="008A68D5">
        <w:rPr>
          <w:rFonts w:ascii="Times" w:hAnsi="Times"/>
          <w:sz w:val="22"/>
          <w:szCs w:val="22"/>
        </w:rPr>
        <w:t xml:space="preserve">. </w:t>
      </w:r>
      <w:proofErr w:type="gramStart"/>
      <w:r w:rsidR="008A68D5" w:rsidRPr="008A68D5">
        <w:rPr>
          <w:rFonts w:ascii="Times" w:hAnsi="Times"/>
          <w:sz w:val="22"/>
          <w:szCs w:val="22"/>
        </w:rPr>
        <w:t>Mathematical Structures for Computer Science.</w:t>
      </w:r>
      <w:proofErr w:type="gramEnd"/>
      <w:r w:rsidR="008A68D5" w:rsidRPr="008A68D5">
        <w:rPr>
          <w:rFonts w:ascii="Times" w:hAnsi="Times"/>
          <w:sz w:val="22"/>
          <w:szCs w:val="22"/>
        </w:rPr>
        <w:t xml:space="preserve"> W.H. Freeman and Company, New York, NY, 7 </w:t>
      </w:r>
      <w:proofErr w:type="spellStart"/>
      <w:proofErr w:type="gramStart"/>
      <w:r w:rsidR="008A68D5" w:rsidRPr="008A68D5">
        <w:rPr>
          <w:rFonts w:ascii="Times" w:hAnsi="Times"/>
          <w:sz w:val="22"/>
          <w:szCs w:val="22"/>
        </w:rPr>
        <w:t>th</w:t>
      </w:r>
      <w:proofErr w:type="spellEnd"/>
      <w:proofErr w:type="gramEnd"/>
      <w:r w:rsidR="008A68D5" w:rsidRPr="008A68D5">
        <w:rPr>
          <w:rFonts w:ascii="Times" w:hAnsi="Times"/>
          <w:sz w:val="22"/>
          <w:szCs w:val="22"/>
        </w:rPr>
        <w:t xml:space="preserve"> edition, 2014. You can use the e-book version or the hard-copy version.  Note that if you choose to use an earlier edition, it’s your responsibility to identify any differences in the editions.</w:t>
      </w:r>
    </w:p>
    <w:p w14:paraId="018A9D5F" w14:textId="77777777" w:rsidR="008A68D5" w:rsidRPr="00116091" w:rsidRDefault="008A68D5" w:rsidP="008A68D5">
      <w:pPr>
        <w:pStyle w:val="PlainText"/>
        <w:rPr>
          <w:rFonts w:ascii="Times" w:hAnsi="Times"/>
          <w:sz w:val="22"/>
          <w:szCs w:val="22"/>
        </w:rPr>
      </w:pPr>
    </w:p>
    <w:p w14:paraId="3EF81189" w14:textId="1D5EA919" w:rsidR="00E22F92" w:rsidRPr="00116091" w:rsidRDefault="0010390A" w:rsidP="00E22F92">
      <w:pPr>
        <w:pStyle w:val="PlainText"/>
        <w:rPr>
          <w:rFonts w:ascii="Times" w:hAnsi="Times"/>
          <w:sz w:val="22"/>
          <w:szCs w:val="22"/>
        </w:rPr>
      </w:pPr>
      <w:r w:rsidRPr="00ED5224">
        <w:rPr>
          <w:rFonts w:ascii="Times" w:hAnsi="Times"/>
          <w:b/>
          <w:sz w:val="22"/>
          <w:szCs w:val="22"/>
        </w:rPr>
        <w:t>Schedule:</w:t>
      </w:r>
      <w:r w:rsidRPr="00ED5224">
        <w:rPr>
          <w:rFonts w:ascii="Times" w:hAnsi="Times"/>
          <w:sz w:val="22"/>
          <w:szCs w:val="22"/>
        </w:rPr>
        <w:t xml:space="preserve">  See Dr. </w:t>
      </w:r>
      <w:proofErr w:type="spellStart"/>
      <w:r w:rsidRPr="00ED5224">
        <w:rPr>
          <w:rFonts w:ascii="Times" w:hAnsi="Times"/>
          <w:sz w:val="22"/>
          <w:szCs w:val="22"/>
        </w:rPr>
        <w:t>Tiernan's</w:t>
      </w:r>
      <w:proofErr w:type="spellEnd"/>
      <w:r w:rsidRPr="00ED5224">
        <w:rPr>
          <w:rFonts w:ascii="Times" w:hAnsi="Times"/>
          <w:sz w:val="22"/>
          <w:szCs w:val="22"/>
        </w:rPr>
        <w:t xml:space="preserve"> </w:t>
      </w:r>
      <w:r w:rsidR="00ED5224" w:rsidRPr="00ED5224">
        <w:rPr>
          <w:rFonts w:ascii="Times" w:hAnsi="Times"/>
          <w:sz w:val="22"/>
          <w:szCs w:val="22"/>
        </w:rPr>
        <w:t>Summer</w:t>
      </w:r>
      <w:r w:rsidR="00D248F8" w:rsidRPr="00ED5224">
        <w:rPr>
          <w:rFonts w:ascii="Times" w:hAnsi="Times"/>
          <w:sz w:val="22"/>
          <w:szCs w:val="22"/>
        </w:rPr>
        <w:t xml:space="preserve"> 2018</w:t>
      </w:r>
      <w:r w:rsidR="007767C2" w:rsidRPr="00ED5224">
        <w:rPr>
          <w:rFonts w:ascii="Times" w:hAnsi="Times"/>
          <w:sz w:val="22"/>
          <w:szCs w:val="22"/>
        </w:rPr>
        <w:t xml:space="preserve"> class </w:t>
      </w:r>
      <w:r w:rsidR="006749E6" w:rsidRPr="00ED5224">
        <w:rPr>
          <w:rFonts w:ascii="Times" w:hAnsi="Times"/>
          <w:sz w:val="22"/>
          <w:szCs w:val="22"/>
        </w:rPr>
        <w:t xml:space="preserve">website and </w:t>
      </w:r>
      <w:r w:rsidR="00BA55E4" w:rsidRPr="00ED5224">
        <w:rPr>
          <w:rFonts w:ascii="Times" w:hAnsi="Times"/>
          <w:sz w:val="22"/>
          <w:szCs w:val="22"/>
        </w:rPr>
        <w:t>Blackboard for the semester schedule</w:t>
      </w:r>
      <w:r w:rsidRPr="00ED5224">
        <w:rPr>
          <w:rFonts w:ascii="Times" w:hAnsi="Times"/>
          <w:sz w:val="22"/>
          <w:szCs w:val="22"/>
        </w:rPr>
        <w:t xml:space="preserve"> of cla</w:t>
      </w:r>
      <w:r w:rsidR="00BA55E4" w:rsidRPr="00ED5224">
        <w:rPr>
          <w:rFonts w:ascii="Times" w:hAnsi="Times"/>
          <w:sz w:val="22"/>
          <w:szCs w:val="22"/>
        </w:rPr>
        <w:t>ss topics</w:t>
      </w:r>
      <w:r w:rsidRPr="00ED5224">
        <w:rPr>
          <w:rFonts w:ascii="Times" w:hAnsi="Times"/>
          <w:sz w:val="22"/>
          <w:szCs w:val="22"/>
        </w:rPr>
        <w:t xml:space="preserve"> and the exam dates for the class.</w:t>
      </w:r>
      <w:r w:rsidR="00EE75DD" w:rsidRPr="00ED5224">
        <w:rPr>
          <w:rFonts w:ascii="Times" w:hAnsi="Times"/>
          <w:sz w:val="22"/>
          <w:szCs w:val="22"/>
        </w:rPr>
        <w:t xml:space="preserve">  Note that this class will have assignments due during Final Review Week prior to Final Exam Week.</w:t>
      </w:r>
      <w:r w:rsidR="00AF1842" w:rsidRPr="00ED5224">
        <w:rPr>
          <w:rFonts w:ascii="Times" w:hAnsi="Times"/>
          <w:sz w:val="22"/>
          <w:szCs w:val="22"/>
        </w:rPr>
        <w:t xml:space="preserve">  </w:t>
      </w:r>
      <w:r w:rsidR="00E22F92" w:rsidRPr="00ED5224">
        <w:rPr>
          <w:rFonts w:ascii="Times" w:hAnsi="Times"/>
          <w:sz w:val="22"/>
          <w:szCs w:val="22"/>
        </w:rPr>
        <w:t>The Final Exam Schedule for this class is listed on the UTA website.  You must take this exam at this time except in cases of emergency.  Travel schedules will not be accommodated.</w:t>
      </w:r>
    </w:p>
    <w:p w14:paraId="483FE5AF" w14:textId="77777777" w:rsidR="00AF1842" w:rsidRDefault="00AF1842" w:rsidP="0075393D">
      <w:pPr>
        <w:pStyle w:val="PlainText"/>
        <w:rPr>
          <w:rFonts w:ascii="Times" w:hAnsi="Times"/>
          <w:sz w:val="22"/>
          <w:szCs w:val="22"/>
        </w:rPr>
      </w:pPr>
    </w:p>
    <w:p w14:paraId="1B617903" w14:textId="18D80FE4" w:rsidR="006749E6" w:rsidRPr="00B77945" w:rsidRDefault="006749E6" w:rsidP="00B77945">
      <w:pPr>
        <w:pStyle w:val="PlainText"/>
        <w:spacing w:after="120"/>
        <w:rPr>
          <w:rFonts w:ascii="Times" w:hAnsi="Times"/>
          <w:sz w:val="22"/>
          <w:szCs w:val="22"/>
        </w:rPr>
      </w:pPr>
      <w:r w:rsidRPr="00116091">
        <w:rPr>
          <w:rFonts w:ascii="Times" w:hAnsi="Times"/>
          <w:sz w:val="22"/>
          <w:szCs w:val="22"/>
        </w:rPr>
        <w:t xml:space="preserve">The class syllabus, schedule, and other information will be available on my website and/or on Blackboard as it is developed.  YOU are responsible for checking the website regularly for information such as due date changes and assignments. </w:t>
      </w:r>
    </w:p>
    <w:p w14:paraId="0D108A5B" w14:textId="77777777" w:rsidR="006749E6" w:rsidRDefault="006749E6" w:rsidP="006749E6">
      <w:pPr>
        <w:pStyle w:val="PlainText"/>
        <w:rPr>
          <w:rFonts w:ascii="Times" w:hAnsi="Times"/>
          <w:sz w:val="22"/>
          <w:szCs w:val="22"/>
        </w:rPr>
      </w:pPr>
      <w:r w:rsidRPr="00B77945">
        <w:rPr>
          <w:rFonts w:ascii="Times" w:hAnsi="Times"/>
          <w:b/>
          <w:sz w:val="22"/>
          <w:szCs w:val="22"/>
        </w:rPr>
        <w:t>Attendance:</w:t>
      </w:r>
      <w:r w:rsidRPr="00116091">
        <w:rPr>
          <w:rFonts w:ascii="Times" w:hAnsi="Times"/>
          <w:sz w:val="22"/>
          <w:szCs w:val="22"/>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14:paraId="451ABE85" w14:textId="77777777" w:rsidR="00D248F8" w:rsidRDefault="00D248F8" w:rsidP="006749E6">
      <w:pPr>
        <w:pStyle w:val="PlainText"/>
        <w:rPr>
          <w:rFonts w:ascii="Times" w:hAnsi="Times"/>
          <w:sz w:val="22"/>
          <w:szCs w:val="22"/>
        </w:rPr>
      </w:pPr>
    </w:p>
    <w:p w14:paraId="4E9883D9" w14:textId="29F81E0D" w:rsidR="006749E6" w:rsidRDefault="006749E6" w:rsidP="006749E6">
      <w:pPr>
        <w:pStyle w:val="PlainText"/>
        <w:rPr>
          <w:rFonts w:ascii="Times" w:hAnsi="Times"/>
          <w:i/>
          <w:sz w:val="22"/>
          <w:szCs w:val="22"/>
        </w:rPr>
      </w:pPr>
      <w:r w:rsidRPr="006749E6">
        <w:rPr>
          <w:rFonts w:ascii="Times" w:hAnsi="Times"/>
          <w:i/>
          <w:sz w:val="22"/>
          <w:szCs w:val="22"/>
        </w:rPr>
        <w:lastRenderedPageBreak/>
        <w:t xml:space="preserve">As the instructor of this section, I will take attendance for the first few days of the class only.  Attendance does not factor in to the grading.  However, students </w:t>
      </w:r>
      <w:r w:rsidR="003F2DF6">
        <w:rPr>
          <w:rFonts w:ascii="Times" w:hAnsi="Times"/>
          <w:i/>
          <w:sz w:val="22"/>
          <w:szCs w:val="22"/>
        </w:rPr>
        <w:t>are expected to attend class,</w:t>
      </w:r>
      <w:r w:rsidRPr="006749E6">
        <w:rPr>
          <w:rFonts w:ascii="Times" w:hAnsi="Times"/>
          <w:i/>
          <w:sz w:val="22"/>
          <w:szCs w:val="22"/>
        </w:rPr>
        <w:t xml:space="preserve"> pop quizzes may be given during the class</w:t>
      </w:r>
      <w:r w:rsidR="003F2DF6">
        <w:rPr>
          <w:rFonts w:ascii="Times" w:hAnsi="Times"/>
          <w:i/>
          <w:sz w:val="22"/>
          <w:szCs w:val="22"/>
        </w:rPr>
        <w:t>, and graded in-class activities will occur</w:t>
      </w:r>
      <w:r w:rsidRPr="006749E6">
        <w:rPr>
          <w:rFonts w:ascii="Times" w:hAnsi="Times"/>
          <w:i/>
          <w:sz w:val="22"/>
          <w:szCs w:val="22"/>
        </w:rPr>
        <w:t>.  Pop quizzes</w:t>
      </w:r>
      <w:r w:rsidR="003F2DF6">
        <w:rPr>
          <w:rFonts w:ascii="Times" w:hAnsi="Times"/>
          <w:i/>
          <w:sz w:val="22"/>
          <w:szCs w:val="22"/>
        </w:rPr>
        <w:t xml:space="preserve"> and in-class activities</w:t>
      </w:r>
      <w:r w:rsidRPr="006749E6">
        <w:rPr>
          <w:rFonts w:ascii="Times" w:hAnsi="Times"/>
          <w:i/>
          <w:sz w:val="22"/>
          <w:szCs w:val="22"/>
        </w:rPr>
        <w:t xml:space="preserve"> will not be a</w:t>
      </w:r>
      <w:r w:rsidR="003F2DF6">
        <w:rPr>
          <w:rFonts w:ascii="Times" w:hAnsi="Times"/>
          <w:i/>
          <w:sz w:val="22"/>
          <w:szCs w:val="22"/>
        </w:rPr>
        <w:t>nnounced and</w:t>
      </w:r>
      <w:r w:rsidRPr="006749E6">
        <w:rPr>
          <w:rFonts w:ascii="Times" w:hAnsi="Times"/>
          <w:i/>
          <w:sz w:val="22"/>
          <w:szCs w:val="22"/>
        </w:rPr>
        <w:t xml:space="preserve"> cannot be made up.  </w:t>
      </w:r>
    </w:p>
    <w:p w14:paraId="2E0BD8CC" w14:textId="77777777" w:rsidR="00D248F8" w:rsidRPr="006749E6" w:rsidRDefault="00D248F8" w:rsidP="006749E6">
      <w:pPr>
        <w:pStyle w:val="PlainText"/>
        <w:rPr>
          <w:rFonts w:ascii="Times" w:hAnsi="Times"/>
          <w:i/>
          <w:sz w:val="22"/>
          <w:szCs w:val="22"/>
        </w:rPr>
      </w:pPr>
    </w:p>
    <w:p w14:paraId="4C06FDEA" w14:textId="77777777" w:rsidR="006749E6" w:rsidRPr="00116091" w:rsidRDefault="006749E6" w:rsidP="006749E6">
      <w:pPr>
        <w:pStyle w:val="PlainText"/>
        <w:rPr>
          <w:rFonts w:ascii="Times" w:hAnsi="Times"/>
          <w:sz w:val="22"/>
          <w:szCs w:val="22"/>
        </w:rPr>
      </w:pPr>
      <w:r w:rsidRPr="00116091">
        <w:rPr>
          <w:rFonts w:ascii="Times" w:hAnsi="Times"/>
          <w:sz w:val="22"/>
          <w:szCs w:val="22"/>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FA4B716" w14:textId="77777777" w:rsidR="006749E6" w:rsidRPr="008A68D5" w:rsidRDefault="006749E6" w:rsidP="0075393D">
      <w:pPr>
        <w:pStyle w:val="PlainText"/>
        <w:spacing w:line="360" w:lineRule="auto"/>
        <w:rPr>
          <w:rFonts w:ascii="Times" w:hAnsi="Times"/>
          <w:b/>
          <w:sz w:val="22"/>
          <w:szCs w:val="22"/>
          <w:highlight w:val="cyan"/>
        </w:rPr>
      </w:pPr>
    </w:p>
    <w:p w14:paraId="3C49D661" w14:textId="26733D4E" w:rsidR="008A68D5" w:rsidRPr="001B6CAB" w:rsidRDefault="0010390A" w:rsidP="001B6CAB">
      <w:pPr>
        <w:pStyle w:val="PlainText"/>
        <w:spacing w:line="360" w:lineRule="auto"/>
        <w:rPr>
          <w:rFonts w:ascii="Times" w:hAnsi="Times"/>
          <w:b/>
          <w:sz w:val="22"/>
          <w:szCs w:val="22"/>
        </w:rPr>
      </w:pPr>
      <w:r w:rsidRPr="001B6CAB">
        <w:rPr>
          <w:rFonts w:ascii="Times" w:hAnsi="Times"/>
          <w:b/>
          <w:sz w:val="22"/>
          <w:szCs w:val="22"/>
        </w:rPr>
        <w:t>Grading</w:t>
      </w:r>
      <w:r w:rsidR="008A68D5" w:rsidRPr="001B6CAB">
        <w:rPr>
          <w:rFonts w:ascii="Times" w:hAnsi="Times"/>
          <w:b/>
          <w:sz w:val="22"/>
          <w:szCs w:val="22"/>
        </w:rPr>
        <w:t xml:space="preserve"> for CSE 1325</w:t>
      </w:r>
      <w:r w:rsidRPr="001B6CAB">
        <w:rPr>
          <w:rFonts w:ascii="Times" w:hAnsi="Times"/>
          <w:b/>
          <w:sz w:val="22"/>
          <w:szCs w:val="22"/>
        </w:rPr>
        <w:t>:</w:t>
      </w:r>
    </w:p>
    <w:p w14:paraId="5B3F0CC7" w14:textId="72F857B6" w:rsidR="008A68D5" w:rsidRPr="00F83B1C" w:rsidRDefault="008A68D5"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The class will have exams, quizzes, and homework assignments.</w:t>
      </w:r>
    </w:p>
    <w:p w14:paraId="1CDA04D6" w14:textId="1D1D2DA5" w:rsidR="008A68D5" w:rsidRPr="00F83B1C" w:rsidRDefault="008A68D5"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 xml:space="preserve">Exams are graded out of 100 points each.  </w:t>
      </w:r>
      <w:r w:rsidR="001B6CAB" w:rsidRPr="00F83B1C">
        <w:rPr>
          <w:rFonts w:ascii="Times" w:hAnsi="Times"/>
          <w:sz w:val="22"/>
          <w:szCs w:val="22"/>
        </w:rPr>
        <w:t>CSE 1325 will have midterm exam and a final exam.  The final exam will be given during the University scheduled final exam time for the class.</w:t>
      </w:r>
    </w:p>
    <w:p w14:paraId="511EBCF9" w14:textId="6714950C" w:rsidR="008A68D5" w:rsidRPr="00F83B1C" w:rsidRDefault="008A68D5"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Quizzes are graded out of 10 points.  Quizzes are given in class and are not announced in advance.  Quizzes cannot be made up but discuss with instructor if you miss a quiz due to a significant issue.</w:t>
      </w:r>
    </w:p>
    <w:p w14:paraId="467DA60C" w14:textId="147BD083" w:rsidR="001B6CAB" w:rsidRPr="00F83B1C" w:rsidRDefault="001B6CAB"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In-class activities are graded out of 10 points.  These activities will be assigned during the class and will typically be group activities.</w:t>
      </w:r>
      <w:r w:rsidR="00F83B1C">
        <w:rPr>
          <w:rFonts w:ascii="Times" w:hAnsi="Times"/>
          <w:sz w:val="22"/>
          <w:szCs w:val="22"/>
        </w:rPr>
        <w:t xml:space="preserve">  In-class activities cannot be made up.</w:t>
      </w:r>
    </w:p>
    <w:p w14:paraId="0F02521B" w14:textId="7F31B4EF" w:rsidR="008A68D5" w:rsidRPr="00F83B1C" w:rsidRDefault="008A68D5" w:rsidP="00BA55E4">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 xml:space="preserve">Homework assignments may be problem sets or </w:t>
      </w:r>
      <w:r w:rsidR="00FB1CDE">
        <w:rPr>
          <w:rFonts w:ascii="Times" w:hAnsi="Times"/>
          <w:sz w:val="22"/>
          <w:szCs w:val="22"/>
        </w:rPr>
        <w:t>lab (</w:t>
      </w:r>
      <w:r w:rsidRPr="00F83B1C">
        <w:rPr>
          <w:rFonts w:ascii="Times" w:hAnsi="Times"/>
          <w:sz w:val="22"/>
          <w:szCs w:val="22"/>
        </w:rPr>
        <w:t>coding</w:t>
      </w:r>
      <w:r w:rsidR="00FB1CDE">
        <w:rPr>
          <w:rFonts w:ascii="Times" w:hAnsi="Times"/>
          <w:sz w:val="22"/>
          <w:szCs w:val="22"/>
        </w:rPr>
        <w:t>)</w:t>
      </w:r>
      <w:r w:rsidRPr="00F83B1C">
        <w:rPr>
          <w:rFonts w:ascii="Times" w:hAnsi="Times"/>
          <w:sz w:val="22"/>
          <w:szCs w:val="22"/>
        </w:rPr>
        <w:t xml:space="preserve"> assignments.  </w:t>
      </w:r>
      <w:r w:rsidR="001B6CAB" w:rsidRPr="00F83B1C">
        <w:rPr>
          <w:rFonts w:ascii="Times" w:hAnsi="Times"/>
          <w:sz w:val="22"/>
          <w:szCs w:val="22"/>
        </w:rPr>
        <w:t>HW assignments will be graded out of 100 points each.  HW assignments must be individual work only</w:t>
      </w:r>
      <w:r w:rsidR="00F83B1C">
        <w:rPr>
          <w:rFonts w:ascii="Times" w:hAnsi="Times"/>
          <w:sz w:val="22"/>
          <w:szCs w:val="22"/>
        </w:rPr>
        <w:t xml:space="preserve"> and must be submitted by the due date</w:t>
      </w:r>
      <w:r w:rsidR="001B6CAB" w:rsidRPr="00F83B1C">
        <w:rPr>
          <w:rFonts w:ascii="Times" w:hAnsi="Times"/>
          <w:sz w:val="22"/>
          <w:szCs w:val="22"/>
        </w:rPr>
        <w:t xml:space="preserve">.  </w:t>
      </w:r>
      <w:r w:rsidR="00F83B1C">
        <w:rPr>
          <w:rFonts w:ascii="Times" w:hAnsi="Times"/>
          <w:sz w:val="22"/>
          <w:szCs w:val="22"/>
        </w:rPr>
        <w:t>Late assignments will not be accepted without significant reason and at the discretion of the instructor.</w:t>
      </w:r>
      <w:r w:rsidR="00FB1CDE">
        <w:rPr>
          <w:rFonts w:ascii="Times" w:hAnsi="Times"/>
          <w:sz w:val="22"/>
          <w:szCs w:val="22"/>
        </w:rPr>
        <w:t xml:space="preserve">  </w:t>
      </w:r>
      <w:r w:rsidR="00FB1CDE" w:rsidRPr="00FB1CDE">
        <w:rPr>
          <w:rFonts w:ascii="Times" w:hAnsi="Times"/>
          <w:sz w:val="22"/>
          <w:szCs w:val="22"/>
        </w:rPr>
        <w:t xml:space="preserve">[If you are unable to turn in your HW on time, you may request an extension by sending </w:t>
      </w:r>
      <w:proofErr w:type="gramStart"/>
      <w:r w:rsidR="00FB1CDE" w:rsidRPr="00FB1CDE">
        <w:rPr>
          <w:rFonts w:ascii="Times" w:hAnsi="Times"/>
          <w:sz w:val="22"/>
          <w:szCs w:val="22"/>
        </w:rPr>
        <w:t>an e</w:t>
      </w:r>
      <w:proofErr w:type="gramEnd"/>
      <w:r w:rsidR="00FB1CDE" w:rsidRPr="00FB1CDE">
        <w:rPr>
          <w:rFonts w:ascii="Times" w:hAnsi="Times"/>
          <w:sz w:val="22"/>
          <w:szCs w:val="22"/>
        </w:rPr>
        <w:t xml:space="preserve">-mail to </w:t>
      </w:r>
      <w:proofErr w:type="spellStart"/>
      <w:r w:rsidR="00FB1CDE" w:rsidRPr="00FB1CDE">
        <w:rPr>
          <w:rFonts w:ascii="Times" w:hAnsi="Times"/>
          <w:sz w:val="22"/>
          <w:szCs w:val="22"/>
        </w:rPr>
        <w:t>Dr</w:t>
      </w:r>
      <w:proofErr w:type="spellEnd"/>
      <w:r w:rsidR="00FB1CDE" w:rsidRPr="00FB1CDE">
        <w:rPr>
          <w:rFonts w:ascii="Times" w:hAnsi="Times"/>
          <w:sz w:val="22"/>
          <w:szCs w:val="22"/>
        </w:rPr>
        <w:t xml:space="preserve"> Tiernan within 24 hours of the deadline for the HW.  The e-mail must explain WHY you are not able to submit on time.  If Dr. T grants an extension, she will reply to your message with the late penalties and new deadlines.]</w:t>
      </w:r>
    </w:p>
    <w:p w14:paraId="0F53CE47" w14:textId="75313C95" w:rsidR="001B6CAB" w:rsidRPr="00F83B1C" w:rsidRDefault="001B6CAB" w:rsidP="001B6CAB">
      <w:pPr>
        <w:pStyle w:val="PlainText"/>
        <w:numPr>
          <w:ilvl w:val="0"/>
          <w:numId w:val="5"/>
        </w:numPr>
        <w:tabs>
          <w:tab w:val="left" w:pos="2880"/>
          <w:tab w:val="left" w:pos="3600"/>
        </w:tabs>
        <w:rPr>
          <w:rFonts w:ascii="Times" w:hAnsi="Times"/>
          <w:sz w:val="22"/>
          <w:szCs w:val="22"/>
        </w:rPr>
      </w:pPr>
      <w:r w:rsidRPr="00F83B1C">
        <w:rPr>
          <w:rFonts w:ascii="Times" w:hAnsi="Times"/>
          <w:sz w:val="22"/>
          <w:szCs w:val="22"/>
        </w:rPr>
        <w:t>The final numeric grade will then be converted to a semester letter grade as shown below.</w:t>
      </w:r>
    </w:p>
    <w:p w14:paraId="5EDFBE73" w14:textId="77777777" w:rsidR="008A68D5" w:rsidRPr="001B6CAB" w:rsidRDefault="008A68D5" w:rsidP="008A68D5">
      <w:pPr>
        <w:pStyle w:val="PlainText"/>
        <w:tabs>
          <w:tab w:val="left" w:pos="2880"/>
          <w:tab w:val="left" w:pos="3600"/>
        </w:tabs>
        <w:rPr>
          <w:rFonts w:ascii="Times" w:hAnsi="Times"/>
          <w:b/>
          <w:sz w:val="22"/>
          <w:szCs w:val="22"/>
        </w:rPr>
      </w:pPr>
    </w:p>
    <w:p w14:paraId="489A1C5E" w14:textId="7282EF6A" w:rsidR="008A68D5" w:rsidRPr="001B6CAB" w:rsidRDefault="001B6CAB" w:rsidP="001B6CAB">
      <w:pPr>
        <w:pStyle w:val="PlainText"/>
        <w:tabs>
          <w:tab w:val="left" w:pos="3600"/>
        </w:tabs>
        <w:rPr>
          <w:rFonts w:ascii="Times" w:hAnsi="Times"/>
          <w:b/>
          <w:sz w:val="22"/>
          <w:szCs w:val="22"/>
        </w:rPr>
      </w:pPr>
      <w:r w:rsidRPr="001B6CAB">
        <w:rPr>
          <w:rFonts w:ascii="Times" w:hAnsi="Times"/>
          <w:b/>
          <w:sz w:val="22"/>
          <w:szCs w:val="22"/>
        </w:rPr>
        <w:t xml:space="preserve">Midterm exam </w:t>
      </w:r>
      <w:r w:rsidRPr="001B6CAB">
        <w:rPr>
          <w:rFonts w:ascii="Times" w:hAnsi="Times"/>
          <w:b/>
          <w:sz w:val="22"/>
          <w:szCs w:val="22"/>
        </w:rPr>
        <w:tab/>
        <w:t>35%</w:t>
      </w:r>
    </w:p>
    <w:p w14:paraId="036CE118" w14:textId="4F7996F6" w:rsidR="001B6CAB" w:rsidRPr="001B6CAB" w:rsidRDefault="001B6CAB" w:rsidP="001B6CAB">
      <w:pPr>
        <w:pStyle w:val="PlainText"/>
        <w:tabs>
          <w:tab w:val="left" w:pos="3600"/>
        </w:tabs>
        <w:rPr>
          <w:rFonts w:ascii="Times" w:hAnsi="Times"/>
          <w:b/>
          <w:sz w:val="22"/>
          <w:szCs w:val="22"/>
        </w:rPr>
      </w:pPr>
      <w:r w:rsidRPr="001B6CAB">
        <w:rPr>
          <w:rFonts w:ascii="Times" w:hAnsi="Times"/>
          <w:b/>
          <w:sz w:val="22"/>
          <w:szCs w:val="22"/>
        </w:rPr>
        <w:t>Final exam</w:t>
      </w:r>
      <w:r w:rsidRPr="001B6CAB">
        <w:rPr>
          <w:rFonts w:ascii="Times" w:hAnsi="Times"/>
          <w:b/>
          <w:sz w:val="22"/>
          <w:szCs w:val="22"/>
        </w:rPr>
        <w:tab/>
        <w:t>35%</w:t>
      </w:r>
    </w:p>
    <w:p w14:paraId="05FC7391" w14:textId="119C4193" w:rsidR="001B6CAB" w:rsidRPr="001B6CAB" w:rsidRDefault="001B6CAB" w:rsidP="001B6CAB">
      <w:pPr>
        <w:pStyle w:val="PlainText"/>
        <w:tabs>
          <w:tab w:val="left" w:pos="3600"/>
        </w:tabs>
        <w:rPr>
          <w:rFonts w:ascii="Times" w:hAnsi="Times"/>
          <w:b/>
          <w:sz w:val="22"/>
          <w:szCs w:val="22"/>
        </w:rPr>
      </w:pPr>
      <w:r w:rsidRPr="001B6CAB">
        <w:rPr>
          <w:rFonts w:ascii="Times" w:hAnsi="Times"/>
          <w:b/>
          <w:sz w:val="22"/>
          <w:szCs w:val="22"/>
        </w:rPr>
        <w:t>Quizzes and in-class assignments</w:t>
      </w:r>
      <w:r w:rsidRPr="001B6CAB">
        <w:rPr>
          <w:rFonts w:ascii="Times" w:hAnsi="Times"/>
          <w:b/>
          <w:sz w:val="22"/>
          <w:szCs w:val="22"/>
        </w:rPr>
        <w:tab/>
        <w:t>10%</w:t>
      </w:r>
    </w:p>
    <w:p w14:paraId="40EA3E38" w14:textId="41572044" w:rsidR="001B6CAB" w:rsidRPr="001B6CAB" w:rsidRDefault="001B6CAB" w:rsidP="001B6CAB">
      <w:pPr>
        <w:pStyle w:val="PlainText"/>
        <w:tabs>
          <w:tab w:val="left" w:pos="3600"/>
        </w:tabs>
        <w:rPr>
          <w:rFonts w:ascii="Times" w:hAnsi="Times"/>
          <w:b/>
          <w:sz w:val="22"/>
          <w:szCs w:val="22"/>
        </w:rPr>
      </w:pPr>
      <w:r w:rsidRPr="001B6CAB">
        <w:rPr>
          <w:rFonts w:ascii="Times" w:hAnsi="Times"/>
          <w:b/>
          <w:sz w:val="22"/>
          <w:szCs w:val="22"/>
        </w:rPr>
        <w:t>Homework assignments</w:t>
      </w:r>
      <w:r w:rsidRPr="001B6CAB">
        <w:rPr>
          <w:rFonts w:ascii="Times" w:hAnsi="Times"/>
          <w:b/>
          <w:sz w:val="22"/>
          <w:szCs w:val="22"/>
        </w:rPr>
        <w:tab/>
        <w:t>25%</w:t>
      </w:r>
    </w:p>
    <w:p w14:paraId="1D0AD01C" w14:textId="77777777" w:rsidR="00BA55E4" w:rsidRPr="001B6CAB" w:rsidRDefault="00BA55E4" w:rsidP="0075393D">
      <w:pPr>
        <w:pStyle w:val="PlainText"/>
        <w:tabs>
          <w:tab w:val="left" w:pos="2880"/>
          <w:tab w:val="left" w:pos="3600"/>
        </w:tabs>
        <w:rPr>
          <w:rFonts w:ascii="Times" w:hAnsi="Times"/>
          <w:sz w:val="22"/>
          <w:szCs w:val="22"/>
        </w:rPr>
      </w:pPr>
    </w:p>
    <w:p w14:paraId="42DE8B9A" w14:textId="77777777" w:rsidR="00BA55E4" w:rsidRPr="001B6CAB" w:rsidRDefault="00BA55E4" w:rsidP="0075393D">
      <w:pPr>
        <w:pStyle w:val="PlainText"/>
        <w:tabs>
          <w:tab w:val="left" w:pos="2880"/>
          <w:tab w:val="left" w:pos="3600"/>
        </w:tabs>
        <w:rPr>
          <w:rFonts w:ascii="Times" w:hAnsi="Times"/>
          <w:i/>
          <w:sz w:val="22"/>
          <w:szCs w:val="22"/>
        </w:rPr>
      </w:pPr>
      <w:r w:rsidRPr="001B6CAB">
        <w:rPr>
          <w:rFonts w:ascii="Times" w:hAnsi="Times"/>
          <w:sz w:val="22"/>
          <w:szCs w:val="22"/>
        </w:rPr>
        <w:t>In class pop quizzes</w:t>
      </w:r>
      <w:r w:rsidRPr="001B6CAB">
        <w:rPr>
          <w:rFonts w:ascii="Times" w:hAnsi="Times"/>
          <w:sz w:val="22"/>
          <w:szCs w:val="22"/>
        </w:rPr>
        <w:tab/>
        <w:t>up to 3% added to the semester exam grade</w:t>
      </w:r>
    </w:p>
    <w:p w14:paraId="6E9E6D15" w14:textId="77777777" w:rsidR="0075393D" w:rsidRPr="001B6CAB" w:rsidRDefault="0010390A" w:rsidP="0075393D">
      <w:pPr>
        <w:pStyle w:val="PlainText"/>
        <w:tabs>
          <w:tab w:val="left" w:pos="2880"/>
          <w:tab w:val="left" w:pos="3600"/>
        </w:tabs>
        <w:rPr>
          <w:rFonts w:ascii="Times" w:hAnsi="Times"/>
          <w:i/>
          <w:sz w:val="22"/>
          <w:szCs w:val="22"/>
        </w:rPr>
      </w:pPr>
      <w:r w:rsidRPr="001B6CAB">
        <w:rPr>
          <w:rFonts w:ascii="Times" w:hAnsi="Times"/>
          <w:i/>
          <w:sz w:val="22"/>
          <w:szCs w:val="22"/>
        </w:rPr>
        <w:t>Extra Credit Service Learning</w:t>
      </w:r>
      <w:r w:rsidRPr="001B6CAB">
        <w:rPr>
          <w:rFonts w:ascii="Times" w:hAnsi="Times"/>
          <w:i/>
          <w:sz w:val="22"/>
          <w:szCs w:val="22"/>
        </w:rPr>
        <w:tab/>
      </w:r>
      <w:r w:rsidR="00BA55E4" w:rsidRPr="001B6CAB">
        <w:rPr>
          <w:rFonts w:ascii="Times" w:hAnsi="Times"/>
          <w:i/>
          <w:sz w:val="22"/>
          <w:szCs w:val="22"/>
        </w:rPr>
        <w:t xml:space="preserve">up to </w:t>
      </w:r>
      <w:r w:rsidRPr="001B6CAB">
        <w:rPr>
          <w:rFonts w:ascii="Times" w:hAnsi="Times"/>
          <w:i/>
          <w:sz w:val="22"/>
          <w:szCs w:val="22"/>
        </w:rPr>
        <w:t xml:space="preserve">3% </w:t>
      </w:r>
      <w:r w:rsidR="00BA55E4" w:rsidRPr="001B6CAB">
        <w:rPr>
          <w:rFonts w:ascii="Times" w:hAnsi="Times"/>
          <w:i/>
          <w:sz w:val="22"/>
          <w:szCs w:val="22"/>
        </w:rPr>
        <w:t>added to the semester lab grade</w:t>
      </w:r>
      <w:r w:rsidRPr="001B6CAB">
        <w:rPr>
          <w:rFonts w:ascii="Times" w:hAnsi="Times"/>
          <w:i/>
          <w:sz w:val="22"/>
          <w:szCs w:val="22"/>
        </w:rPr>
        <w:tab/>
        <w:t>{OPTIONAL - see below}</w:t>
      </w:r>
    </w:p>
    <w:p w14:paraId="4ECBAC2C" w14:textId="77777777" w:rsidR="0075393D" w:rsidRPr="001B6CAB" w:rsidRDefault="0075393D" w:rsidP="0075393D">
      <w:pPr>
        <w:pStyle w:val="PlainText"/>
        <w:rPr>
          <w:rFonts w:ascii="Times" w:hAnsi="Times"/>
          <w:sz w:val="22"/>
          <w:szCs w:val="22"/>
        </w:rPr>
      </w:pPr>
    </w:p>
    <w:p w14:paraId="76990366" w14:textId="77777777" w:rsidR="00F0363C" w:rsidRPr="001B6CAB" w:rsidRDefault="00F0363C" w:rsidP="0075393D">
      <w:pPr>
        <w:pStyle w:val="PlainText"/>
        <w:rPr>
          <w:rFonts w:ascii="Times" w:hAnsi="Times"/>
          <w:sz w:val="22"/>
          <w:szCs w:val="22"/>
        </w:rPr>
      </w:pPr>
      <w:r w:rsidRPr="001B6CAB">
        <w:rPr>
          <w:rFonts w:ascii="Times" w:hAnsi="Times"/>
          <w:sz w:val="22"/>
          <w:szCs w:val="22"/>
        </w:rPr>
        <w:t>Final course grades determined by:</w:t>
      </w:r>
    </w:p>
    <w:p w14:paraId="67246414" w14:textId="77777777" w:rsidR="00F0363C" w:rsidRPr="008A68D5" w:rsidRDefault="00F0363C" w:rsidP="0075393D">
      <w:pPr>
        <w:pStyle w:val="PlainText"/>
        <w:rPr>
          <w:rFonts w:ascii="Times" w:hAnsi="Times"/>
          <w:sz w:val="22"/>
          <w:szCs w:val="22"/>
        </w:rPr>
      </w:pPr>
      <w:r w:rsidRPr="001B6CAB">
        <w:rPr>
          <w:rFonts w:ascii="Times" w:hAnsi="Times"/>
          <w:sz w:val="22"/>
          <w:szCs w:val="22"/>
        </w:rPr>
        <w:t>90 –</w:t>
      </w:r>
      <w:r w:rsidR="00BA55E4" w:rsidRPr="001B6CAB">
        <w:rPr>
          <w:rFonts w:ascii="Times" w:hAnsi="Times"/>
          <w:sz w:val="22"/>
          <w:szCs w:val="22"/>
        </w:rPr>
        <w:t xml:space="preserve"> 100pts</w:t>
      </w:r>
      <w:r w:rsidRPr="001B6CAB">
        <w:rPr>
          <w:rFonts w:ascii="Times" w:hAnsi="Times"/>
          <w:sz w:val="22"/>
          <w:szCs w:val="22"/>
        </w:rPr>
        <w:tab/>
        <w:t>A</w:t>
      </w:r>
    </w:p>
    <w:p w14:paraId="7A202F33" w14:textId="77777777" w:rsidR="00F0363C" w:rsidRPr="008A68D5" w:rsidRDefault="00F0363C" w:rsidP="0075393D">
      <w:pPr>
        <w:pStyle w:val="PlainText"/>
        <w:rPr>
          <w:rFonts w:ascii="Times" w:hAnsi="Times"/>
          <w:sz w:val="22"/>
          <w:szCs w:val="22"/>
        </w:rPr>
      </w:pPr>
      <w:r w:rsidRPr="008A68D5">
        <w:rPr>
          <w:rFonts w:ascii="Times" w:hAnsi="Times"/>
          <w:sz w:val="22"/>
          <w:szCs w:val="22"/>
        </w:rPr>
        <w:t>80 –</w:t>
      </w:r>
      <w:r w:rsidR="00BA55E4" w:rsidRPr="008A68D5">
        <w:rPr>
          <w:rFonts w:ascii="Times" w:hAnsi="Times"/>
          <w:sz w:val="22"/>
          <w:szCs w:val="22"/>
        </w:rPr>
        <w:t xml:space="preserve"> 89pts</w:t>
      </w:r>
      <w:r w:rsidRPr="008A68D5">
        <w:rPr>
          <w:rFonts w:ascii="Times" w:hAnsi="Times"/>
          <w:sz w:val="22"/>
          <w:szCs w:val="22"/>
        </w:rPr>
        <w:tab/>
        <w:t>B</w:t>
      </w:r>
    </w:p>
    <w:p w14:paraId="3FBFB2DC" w14:textId="3E675AE0" w:rsidR="00F0363C" w:rsidRPr="008A68D5" w:rsidRDefault="00F0363C" w:rsidP="0075393D">
      <w:pPr>
        <w:pStyle w:val="PlainText"/>
        <w:rPr>
          <w:rFonts w:ascii="Times" w:hAnsi="Times"/>
          <w:sz w:val="22"/>
          <w:szCs w:val="22"/>
        </w:rPr>
      </w:pPr>
      <w:r w:rsidRPr="008A68D5">
        <w:rPr>
          <w:rFonts w:ascii="Times" w:hAnsi="Times"/>
          <w:sz w:val="22"/>
          <w:szCs w:val="22"/>
        </w:rPr>
        <w:t>70 – 79</w:t>
      </w:r>
      <w:r w:rsidR="00BA55E4" w:rsidRPr="008A68D5">
        <w:rPr>
          <w:rFonts w:ascii="Times" w:hAnsi="Times"/>
          <w:sz w:val="22"/>
          <w:szCs w:val="22"/>
        </w:rPr>
        <w:t xml:space="preserve"> </w:t>
      </w:r>
      <w:proofErr w:type="spellStart"/>
      <w:r w:rsidR="00BA55E4" w:rsidRPr="008A68D5">
        <w:rPr>
          <w:rFonts w:ascii="Times" w:hAnsi="Times"/>
          <w:sz w:val="22"/>
          <w:szCs w:val="22"/>
        </w:rPr>
        <w:t>pts</w:t>
      </w:r>
      <w:proofErr w:type="spellEnd"/>
      <w:r w:rsidRPr="008A68D5">
        <w:rPr>
          <w:rFonts w:ascii="Times" w:hAnsi="Times"/>
          <w:sz w:val="22"/>
          <w:szCs w:val="22"/>
        </w:rPr>
        <w:tab/>
        <w:t xml:space="preserve">C  </w:t>
      </w:r>
      <w:proofErr w:type="gramStart"/>
      <w:r w:rsidRPr="008A68D5">
        <w:rPr>
          <w:rFonts w:ascii="Times" w:hAnsi="Times"/>
          <w:sz w:val="22"/>
          <w:szCs w:val="22"/>
        </w:rPr>
        <w:t>{ CSE</w:t>
      </w:r>
      <w:proofErr w:type="gramEnd"/>
      <w:r w:rsidR="008A68D5" w:rsidRPr="008A68D5">
        <w:rPr>
          <w:rFonts w:ascii="Times" w:hAnsi="Times"/>
          <w:sz w:val="22"/>
          <w:szCs w:val="22"/>
        </w:rPr>
        <w:t xml:space="preserve"> 1325</w:t>
      </w:r>
      <w:r w:rsidRPr="008A68D5">
        <w:rPr>
          <w:rFonts w:ascii="Times" w:hAnsi="Times"/>
          <w:sz w:val="22"/>
          <w:szCs w:val="22"/>
        </w:rPr>
        <w:t xml:space="preserve"> must be passed with a C or better to progress to the next class }</w:t>
      </w:r>
    </w:p>
    <w:p w14:paraId="383D7B2A" w14:textId="77777777" w:rsidR="00F0363C" w:rsidRPr="008A68D5" w:rsidRDefault="00F0363C" w:rsidP="0075393D">
      <w:pPr>
        <w:pStyle w:val="PlainText"/>
        <w:rPr>
          <w:rFonts w:ascii="Times" w:hAnsi="Times"/>
          <w:sz w:val="22"/>
          <w:szCs w:val="22"/>
        </w:rPr>
      </w:pPr>
      <w:r w:rsidRPr="008A68D5">
        <w:rPr>
          <w:rFonts w:ascii="Times" w:hAnsi="Times"/>
          <w:sz w:val="22"/>
          <w:szCs w:val="22"/>
        </w:rPr>
        <w:t>60 – 69</w:t>
      </w:r>
      <w:r w:rsidR="00BA55E4" w:rsidRPr="008A68D5">
        <w:rPr>
          <w:rFonts w:ascii="Times" w:hAnsi="Times"/>
          <w:sz w:val="22"/>
          <w:szCs w:val="22"/>
        </w:rPr>
        <w:t xml:space="preserve"> </w:t>
      </w:r>
      <w:proofErr w:type="spellStart"/>
      <w:r w:rsidR="00BA55E4" w:rsidRPr="008A68D5">
        <w:rPr>
          <w:rFonts w:ascii="Times" w:hAnsi="Times"/>
          <w:sz w:val="22"/>
          <w:szCs w:val="22"/>
        </w:rPr>
        <w:t>pts</w:t>
      </w:r>
      <w:proofErr w:type="spellEnd"/>
      <w:r w:rsidRPr="008A68D5">
        <w:rPr>
          <w:rFonts w:ascii="Times" w:hAnsi="Times"/>
          <w:sz w:val="22"/>
          <w:szCs w:val="22"/>
        </w:rPr>
        <w:tab/>
        <w:t>D</w:t>
      </w:r>
    </w:p>
    <w:p w14:paraId="29AABA8C" w14:textId="77777777" w:rsidR="00F0363C" w:rsidRPr="008A68D5" w:rsidRDefault="00F0363C" w:rsidP="0075393D">
      <w:pPr>
        <w:pStyle w:val="PlainText"/>
        <w:rPr>
          <w:rFonts w:ascii="Times" w:hAnsi="Times"/>
          <w:sz w:val="22"/>
          <w:szCs w:val="22"/>
        </w:rPr>
      </w:pPr>
      <w:r w:rsidRPr="008A68D5">
        <w:rPr>
          <w:rFonts w:ascii="Times" w:hAnsi="Times"/>
          <w:sz w:val="22"/>
          <w:szCs w:val="22"/>
        </w:rPr>
        <w:t>0 – 59</w:t>
      </w:r>
      <w:r w:rsidR="00BA55E4" w:rsidRPr="008A68D5">
        <w:rPr>
          <w:rFonts w:ascii="Times" w:hAnsi="Times"/>
          <w:sz w:val="22"/>
          <w:szCs w:val="22"/>
        </w:rPr>
        <w:t xml:space="preserve"> </w:t>
      </w:r>
      <w:proofErr w:type="spellStart"/>
      <w:r w:rsidR="00BA55E4" w:rsidRPr="008A68D5">
        <w:rPr>
          <w:rFonts w:ascii="Times" w:hAnsi="Times"/>
          <w:sz w:val="22"/>
          <w:szCs w:val="22"/>
        </w:rPr>
        <w:t>pts</w:t>
      </w:r>
      <w:proofErr w:type="spellEnd"/>
      <w:r w:rsidRPr="008A68D5">
        <w:rPr>
          <w:rFonts w:ascii="Times" w:hAnsi="Times"/>
          <w:sz w:val="22"/>
          <w:szCs w:val="22"/>
        </w:rPr>
        <w:tab/>
        <w:t>F</w:t>
      </w:r>
    </w:p>
    <w:p w14:paraId="15C360DB" w14:textId="77777777" w:rsidR="00F0363C" w:rsidRPr="008A68D5" w:rsidRDefault="00F0363C" w:rsidP="0075393D">
      <w:pPr>
        <w:pStyle w:val="PlainText"/>
        <w:rPr>
          <w:rFonts w:ascii="Times" w:hAnsi="Times"/>
          <w:sz w:val="22"/>
          <w:szCs w:val="22"/>
        </w:rPr>
      </w:pPr>
    </w:p>
    <w:p w14:paraId="03677CCA" w14:textId="77777777" w:rsidR="00BA55E4" w:rsidRDefault="00BA55E4" w:rsidP="0075393D">
      <w:pPr>
        <w:pStyle w:val="PlainText"/>
        <w:rPr>
          <w:rFonts w:ascii="Times" w:hAnsi="Times"/>
          <w:sz w:val="22"/>
          <w:szCs w:val="22"/>
        </w:rPr>
      </w:pPr>
      <w:r w:rsidRPr="008A68D5">
        <w:rPr>
          <w:rFonts w:ascii="Times" w:hAnsi="Times"/>
          <w:sz w:val="22"/>
          <w:szCs w:val="22"/>
        </w:rPr>
        <w:t>The instructor may apply a more lenient letter grade scale based on degree of difficulty of the class.</w:t>
      </w:r>
    </w:p>
    <w:p w14:paraId="04280BA8" w14:textId="77777777" w:rsidR="001B6CAB" w:rsidRPr="008A68D5" w:rsidRDefault="001B6CAB" w:rsidP="0075393D">
      <w:pPr>
        <w:pStyle w:val="PlainText"/>
        <w:rPr>
          <w:rFonts w:ascii="Times" w:hAnsi="Times"/>
          <w:sz w:val="22"/>
          <w:szCs w:val="22"/>
        </w:rPr>
      </w:pPr>
    </w:p>
    <w:p w14:paraId="32379674" w14:textId="088F46F0" w:rsidR="006749E6" w:rsidRPr="008A68D5" w:rsidRDefault="006749E6" w:rsidP="006749E6">
      <w:pPr>
        <w:pStyle w:val="PlainText"/>
        <w:rPr>
          <w:rFonts w:ascii="Times" w:hAnsi="Times"/>
          <w:sz w:val="22"/>
          <w:szCs w:val="22"/>
        </w:rPr>
      </w:pPr>
      <w:r w:rsidRPr="008A68D5">
        <w:rPr>
          <w:rFonts w:ascii="Times" w:hAnsi="Times"/>
          <w:sz w:val="22"/>
          <w:szCs w:val="22"/>
        </w:rPr>
        <w:t>Make up exams must be arranged in advance and will be scheduled at the discretion of the instructor.</w:t>
      </w:r>
      <w:r w:rsidR="00896B5B" w:rsidRPr="008A68D5">
        <w:rPr>
          <w:rFonts w:ascii="Times" w:hAnsi="Times"/>
          <w:sz w:val="22"/>
          <w:szCs w:val="22"/>
        </w:rPr>
        <w:t xml:space="preserve"> See UTA Final Exam Schedule for exact date and time of Final Exam.</w:t>
      </w:r>
    </w:p>
    <w:p w14:paraId="19939F88" w14:textId="77777777" w:rsidR="006749E6" w:rsidRPr="008A68D5" w:rsidRDefault="006749E6" w:rsidP="006749E6">
      <w:pPr>
        <w:pStyle w:val="PlainText"/>
        <w:rPr>
          <w:rFonts w:ascii="Times" w:hAnsi="Times"/>
          <w:sz w:val="22"/>
          <w:szCs w:val="22"/>
        </w:rPr>
      </w:pPr>
    </w:p>
    <w:p w14:paraId="4F5BF182" w14:textId="77777777" w:rsidR="006749E6" w:rsidRDefault="006749E6" w:rsidP="006749E6">
      <w:pPr>
        <w:pStyle w:val="PlainText"/>
        <w:rPr>
          <w:rFonts w:ascii="Times" w:hAnsi="Times"/>
          <w:b/>
          <w:sz w:val="22"/>
          <w:szCs w:val="22"/>
        </w:rPr>
      </w:pPr>
      <w:r w:rsidRPr="00116091">
        <w:rPr>
          <w:rFonts w:ascii="Times" w:hAnsi="Times"/>
          <w:b/>
          <w:sz w:val="22"/>
          <w:szCs w:val="22"/>
        </w:rPr>
        <w:t xml:space="preserve">CHEATING on exams, PLAGIARISM, or COLLUSION will not be tolerated. </w:t>
      </w:r>
    </w:p>
    <w:p w14:paraId="39BD677A" w14:textId="77777777" w:rsidR="006749E6" w:rsidRDefault="006749E6" w:rsidP="0075393D">
      <w:pPr>
        <w:pStyle w:val="PlainText"/>
        <w:rPr>
          <w:rFonts w:ascii="Times" w:hAnsi="Times"/>
          <w:sz w:val="22"/>
          <w:szCs w:val="22"/>
        </w:rPr>
      </w:pPr>
    </w:p>
    <w:p w14:paraId="792C222E" w14:textId="0D224ECC" w:rsidR="00E22F92" w:rsidRPr="00E22F92" w:rsidRDefault="00E22F92" w:rsidP="00E22F92">
      <w:pPr>
        <w:pStyle w:val="PlainText"/>
        <w:rPr>
          <w:rFonts w:ascii="Times" w:hAnsi="Times"/>
          <w:b/>
          <w:sz w:val="22"/>
          <w:szCs w:val="22"/>
        </w:rPr>
      </w:pPr>
      <w:r w:rsidRPr="00116091">
        <w:rPr>
          <w:rFonts w:ascii="Times" w:hAnsi="Times"/>
          <w:b/>
          <w:sz w:val="22"/>
          <w:szCs w:val="22"/>
        </w:rPr>
        <w:t>Ethics and Academic Integrity:</w:t>
      </w:r>
    </w:p>
    <w:p w14:paraId="4B0F28D2" w14:textId="6101623B" w:rsidR="00E22F92" w:rsidRPr="00D219DE" w:rsidRDefault="00E22F92" w:rsidP="0075393D">
      <w:pPr>
        <w:pStyle w:val="PlainText"/>
        <w:rPr>
          <w:rFonts w:ascii="Times" w:hAnsi="Times"/>
          <w:sz w:val="22"/>
          <w:szCs w:val="22"/>
        </w:rPr>
      </w:pPr>
      <w:r w:rsidRPr="00116091">
        <w:rPr>
          <w:rFonts w:ascii="Times" w:hAnsi="Times"/>
          <w:sz w:val="22"/>
          <w:szCs w:val="22"/>
        </w:rPr>
        <w:t xml:space="preserve">A Statement of Ethics will be provided for you to </w:t>
      </w:r>
      <w:proofErr w:type="gramStart"/>
      <w:r w:rsidRPr="00116091">
        <w:rPr>
          <w:rFonts w:ascii="Times" w:hAnsi="Times"/>
          <w:sz w:val="22"/>
          <w:szCs w:val="22"/>
        </w:rPr>
        <w:t>read,</w:t>
      </w:r>
      <w:proofErr w:type="gramEnd"/>
      <w:r w:rsidRPr="00116091">
        <w:rPr>
          <w:rFonts w:ascii="Times" w:hAnsi="Times"/>
          <w:sz w:val="22"/>
          <w:szCs w:val="22"/>
        </w:rPr>
        <w:t xml:space="preserve"> sign, return, and follow. Violators of the ethics code will be </w:t>
      </w:r>
      <w:r w:rsidRPr="00D219DE">
        <w:rPr>
          <w:rFonts w:ascii="Times" w:hAnsi="Times"/>
          <w:sz w:val="22"/>
          <w:szCs w:val="22"/>
        </w:rPr>
        <w:t xml:space="preserve">reported to the Office of Student Conduct and penalties will be levied as described in the Statement of Ethics. </w:t>
      </w:r>
    </w:p>
    <w:p w14:paraId="1F9DCEE4" w14:textId="77777777" w:rsidR="00E22F92" w:rsidRPr="00D219DE" w:rsidRDefault="00E22F92" w:rsidP="0075393D">
      <w:pPr>
        <w:pStyle w:val="PlainText"/>
        <w:rPr>
          <w:rFonts w:ascii="Times" w:hAnsi="Times"/>
          <w:sz w:val="22"/>
          <w:szCs w:val="22"/>
        </w:rPr>
      </w:pPr>
    </w:p>
    <w:p w14:paraId="43CBE22C" w14:textId="77777777" w:rsidR="00FB1CDE" w:rsidRPr="00116091" w:rsidRDefault="00FB1CDE" w:rsidP="00FB1CDE">
      <w:pPr>
        <w:pStyle w:val="PlainText"/>
        <w:spacing w:line="360" w:lineRule="auto"/>
        <w:rPr>
          <w:rFonts w:ascii="Times" w:hAnsi="Times"/>
          <w:b/>
          <w:sz w:val="22"/>
          <w:szCs w:val="22"/>
        </w:rPr>
      </w:pPr>
      <w:r w:rsidRPr="00116091">
        <w:rPr>
          <w:rFonts w:ascii="Times" w:hAnsi="Times"/>
          <w:b/>
          <w:sz w:val="22"/>
          <w:szCs w:val="22"/>
        </w:rPr>
        <w:t xml:space="preserve">Exams:         </w:t>
      </w:r>
    </w:p>
    <w:p w14:paraId="3363EA27" w14:textId="77777777" w:rsidR="00FB1CDE" w:rsidRPr="008A68D5" w:rsidRDefault="00FB1CDE" w:rsidP="00FB1CDE">
      <w:pPr>
        <w:pStyle w:val="PlainText"/>
        <w:rPr>
          <w:rFonts w:ascii="Times" w:hAnsi="Times"/>
          <w:sz w:val="22"/>
          <w:szCs w:val="22"/>
        </w:rPr>
      </w:pPr>
      <w:r w:rsidRPr="00116091">
        <w:rPr>
          <w:rFonts w:ascii="Times" w:hAnsi="Times"/>
          <w:sz w:val="22"/>
          <w:szCs w:val="22"/>
        </w:rPr>
        <w:t>Material covered on the exams will be based on the assigned chapters and class lectures. All e</w:t>
      </w:r>
      <w:r>
        <w:rPr>
          <w:rFonts w:ascii="Times" w:hAnsi="Times"/>
          <w:sz w:val="22"/>
          <w:szCs w:val="22"/>
        </w:rPr>
        <w:t>xams are mandatory. There are no</w:t>
      </w:r>
      <w:r w:rsidRPr="00116091">
        <w:rPr>
          <w:rFonts w:ascii="Times" w:hAnsi="Times"/>
          <w:sz w:val="22"/>
          <w:szCs w:val="22"/>
        </w:rPr>
        <w:t xml:space="preserve"> </w:t>
      </w:r>
      <w:r>
        <w:rPr>
          <w:rFonts w:ascii="Times" w:hAnsi="Times"/>
          <w:sz w:val="22"/>
          <w:szCs w:val="22"/>
        </w:rPr>
        <w:t xml:space="preserve">general </w:t>
      </w:r>
      <w:r w:rsidRPr="00116091">
        <w:rPr>
          <w:rFonts w:ascii="Times" w:hAnsi="Times"/>
          <w:sz w:val="22"/>
          <w:szCs w:val="22"/>
        </w:rPr>
        <w:t>make-up exams after the scheduled times. If a student notifies the instructor IN ADVANC</w:t>
      </w:r>
      <w:r>
        <w:rPr>
          <w:rFonts w:ascii="Times" w:hAnsi="Times"/>
          <w:sz w:val="22"/>
          <w:szCs w:val="22"/>
        </w:rPr>
        <w:t>E, then an early make-up exam M</w:t>
      </w:r>
      <w:r w:rsidRPr="00116091">
        <w:rPr>
          <w:rFonts w:ascii="Times" w:hAnsi="Times"/>
          <w:sz w:val="22"/>
          <w:szCs w:val="22"/>
        </w:rPr>
        <w:t xml:space="preserve">AY be arranged at the discretion of the instructor. </w:t>
      </w:r>
      <w:r>
        <w:rPr>
          <w:rFonts w:ascii="Times" w:hAnsi="Times"/>
          <w:sz w:val="22"/>
          <w:szCs w:val="22"/>
        </w:rPr>
        <w:t xml:space="preserve">In the event of an emergency, contact the instructor as </w:t>
      </w:r>
      <w:r w:rsidRPr="008A68D5">
        <w:rPr>
          <w:rFonts w:ascii="Times" w:hAnsi="Times"/>
          <w:sz w:val="22"/>
          <w:szCs w:val="22"/>
        </w:rPr>
        <w:t xml:space="preserve">soon as possible.  The instructor's decision is final. </w:t>
      </w:r>
      <w:proofErr w:type="gramStart"/>
      <w:r w:rsidRPr="008A68D5">
        <w:rPr>
          <w:rFonts w:ascii="Times" w:hAnsi="Times"/>
          <w:sz w:val="22"/>
          <w:szCs w:val="22"/>
        </w:rPr>
        <w:t>All exams may be kept by the instructor</w:t>
      </w:r>
      <w:proofErr w:type="gramEnd"/>
      <w:r w:rsidRPr="008A68D5">
        <w:rPr>
          <w:rFonts w:ascii="Times" w:hAnsi="Times"/>
          <w:sz w:val="22"/>
          <w:szCs w:val="22"/>
        </w:rPr>
        <w:t xml:space="preserve">.   </w:t>
      </w:r>
    </w:p>
    <w:p w14:paraId="1B1AA852" w14:textId="77777777" w:rsidR="00FB1CDE" w:rsidRPr="008A68D5" w:rsidRDefault="00FB1CDE" w:rsidP="00FB1CDE">
      <w:pPr>
        <w:pStyle w:val="PlainText"/>
        <w:rPr>
          <w:rFonts w:ascii="Times" w:hAnsi="Times"/>
          <w:sz w:val="22"/>
          <w:szCs w:val="22"/>
        </w:rPr>
      </w:pPr>
      <w:r w:rsidRPr="008A68D5">
        <w:rPr>
          <w:rFonts w:ascii="Times" w:hAnsi="Times"/>
          <w:sz w:val="22"/>
          <w:szCs w:val="22"/>
        </w:rPr>
        <w:t xml:space="preserve"> </w:t>
      </w:r>
    </w:p>
    <w:p w14:paraId="2333F96E" w14:textId="43BB3A89" w:rsidR="00D219DE" w:rsidRPr="00D219DE" w:rsidRDefault="00D219DE" w:rsidP="00D219DE">
      <w:pPr>
        <w:pStyle w:val="PlainText"/>
        <w:spacing w:after="120"/>
        <w:rPr>
          <w:rFonts w:ascii="Times" w:hAnsi="Times"/>
          <w:b/>
          <w:sz w:val="22"/>
          <w:szCs w:val="22"/>
        </w:rPr>
      </w:pPr>
      <w:r w:rsidRPr="00D219DE">
        <w:rPr>
          <w:rFonts w:ascii="Times" w:hAnsi="Times"/>
          <w:b/>
          <w:sz w:val="22"/>
          <w:szCs w:val="22"/>
        </w:rPr>
        <w:t xml:space="preserve">Problem set homework assignments:     </w:t>
      </w:r>
    </w:p>
    <w:p w14:paraId="6D586703" w14:textId="39E98E13" w:rsidR="00D219DE" w:rsidRDefault="00D219DE" w:rsidP="00D219DE">
      <w:pPr>
        <w:pStyle w:val="PlainText"/>
        <w:rPr>
          <w:rFonts w:ascii="Times" w:hAnsi="Times"/>
          <w:sz w:val="22"/>
          <w:szCs w:val="22"/>
        </w:rPr>
      </w:pPr>
      <w:r>
        <w:rPr>
          <w:rFonts w:ascii="Times" w:hAnsi="Times"/>
          <w:sz w:val="22"/>
          <w:szCs w:val="22"/>
        </w:rPr>
        <w:t>Problem sets will be assigned.  Students are expected to work the problems individually and submit only their own work.  Students may discuss approaches to the problems but must work their own problems.  Students may work together on sample problems and problems from the textbook for practice.  Problem set HWs will be submitted through Blackboard.</w:t>
      </w:r>
    </w:p>
    <w:p w14:paraId="4E85F291" w14:textId="77777777" w:rsidR="00DE160E" w:rsidRPr="00D219DE" w:rsidRDefault="00DE160E" w:rsidP="0075393D">
      <w:pPr>
        <w:pStyle w:val="PlainText"/>
        <w:rPr>
          <w:rFonts w:ascii="Times" w:hAnsi="Times"/>
          <w:sz w:val="22"/>
          <w:szCs w:val="22"/>
        </w:rPr>
      </w:pPr>
    </w:p>
    <w:p w14:paraId="4E5EE74D" w14:textId="77777777" w:rsidR="0075393D" w:rsidRPr="00FB1CDE" w:rsidRDefault="0010390A" w:rsidP="0075393D">
      <w:pPr>
        <w:pStyle w:val="PlainText"/>
        <w:spacing w:after="120"/>
        <w:rPr>
          <w:rFonts w:ascii="Times" w:hAnsi="Times"/>
          <w:b/>
          <w:sz w:val="22"/>
          <w:szCs w:val="22"/>
        </w:rPr>
      </w:pPr>
      <w:r w:rsidRPr="00FB1CDE">
        <w:rPr>
          <w:rFonts w:ascii="Times" w:hAnsi="Times"/>
          <w:b/>
          <w:sz w:val="22"/>
          <w:szCs w:val="22"/>
        </w:rPr>
        <w:t xml:space="preserve">Lab homework assignments:     </w:t>
      </w:r>
    </w:p>
    <w:p w14:paraId="072F4C0D" w14:textId="77777777" w:rsidR="0075393D" w:rsidRPr="00FB1CDE" w:rsidRDefault="0010390A" w:rsidP="0075393D">
      <w:pPr>
        <w:pStyle w:val="PlainText"/>
        <w:rPr>
          <w:rFonts w:ascii="Times" w:hAnsi="Times"/>
          <w:sz w:val="22"/>
          <w:szCs w:val="22"/>
        </w:rPr>
      </w:pPr>
      <w:r w:rsidRPr="00FB1CDE">
        <w:rPr>
          <w:rFonts w:ascii="Times" w:hAnsi="Times"/>
          <w:sz w:val="22"/>
          <w:szCs w:val="22"/>
        </w:rPr>
        <w:t xml:space="preserve">All lab assignments are individual effort only.   </w:t>
      </w:r>
    </w:p>
    <w:p w14:paraId="3C85530F" w14:textId="77777777" w:rsidR="0075393D" w:rsidRPr="00FB1CDE" w:rsidRDefault="0010390A" w:rsidP="0075393D">
      <w:pPr>
        <w:pStyle w:val="PlainText"/>
        <w:spacing w:after="120"/>
        <w:rPr>
          <w:rFonts w:ascii="Times" w:hAnsi="Times"/>
          <w:sz w:val="22"/>
          <w:szCs w:val="22"/>
        </w:rPr>
      </w:pPr>
      <w:r w:rsidRPr="00FB1CDE">
        <w:rPr>
          <w:rFonts w:ascii="Times" w:hAnsi="Times"/>
          <w:sz w:val="22"/>
          <w:szCs w:val="22"/>
        </w:rPr>
        <w:t>Lab assignments will be submitted through Blackboard for this class.</w:t>
      </w:r>
    </w:p>
    <w:p w14:paraId="61D03319" w14:textId="485F6E01" w:rsidR="0075393D" w:rsidRPr="00FB1CDE" w:rsidRDefault="0010390A" w:rsidP="0075393D">
      <w:pPr>
        <w:pStyle w:val="PlainText"/>
        <w:spacing w:after="120"/>
        <w:rPr>
          <w:rFonts w:ascii="Times" w:hAnsi="Times"/>
          <w:sz w:val="22"/>
          <w:szCs w:val="22"/>
        </w:rPr>
      </w:pPr>
      <w:r w:rsidRPr="00FB1CDE">
        <w:rPr>
          <w:rFonts w:ascii="Times" w:hAnsi="Times"/>
          <w:sz w:val="22"/>
          <w:szCs w:val="22"/>
        </w:rPr>
        <w:t xml:space="preserve">Every lab assignment has a given due date. No late labs will be accepted. (Five minutes late is still late.)   Lab assignments will be posted on </w:t>
      </w:r>
      <w:r w:rsidR="00FB1CDE" w:rsidRPr="00FB1CDE">
        <w:rPr>
          <w:rFonts w:ascii="Times" w:hAnsi="Times"/>
          <w:sz w:val="22"/>
          <w:szCs w:val="22"/>
        </w:rPr>
        <w:t>Blackboard.</w:t>
      </w:r>
    </w:p>
    <w:p w14:paraId="0B453F52" w14:textId="14449B8A" w:rsidR="0075393D" w:rsidRPr="00FB1CDE" w:rsidRDefault="0010390A" w:rsidP="0075393D">
      <w:pPr>
        <w:pStyle w:val="PlainText"/>
        <w:spacing w:after="120"/>
        <w:rPr>
          <w:rFonts w:ascii="Times" w:hAnsi="Times"/>
          <w:sz w:val="22"/>
          <w:szCs w:val="22"/>
        </w:rPr>
      </w:pPr>
      <w:r w:rsidRPr="00FB1CDE">
        <w:rPr>
          <w:rFonts w:ascii="Times" w:hAnsi="Times"/>
          <w:sz w:val="22"/>
          <w:szCs w:val="22"/>
        </w:rPr>
        <w:t>Lab assignments must be individual effort.  The Stat</w:t>
      </w:r>
      <w:r w:rsidR="00FB1CDE" w:rsidRPr="00FB1CDE">
        <w:rPr>
          <w:rFonts w:ascii="Times" w:hAnsi="Times"/>
          <w:sz w:val="22"/>
          <w:szCs w:val="22"/>
        </w:rPr>
        <w:t>ement of Ethics you will must submit</w:t>
      </w:r>
      <w:r w:rsidRPr="00FB1CDE">
        <w:rPr>
          <w:rFonts w:ascii="Times" w:hAnsi="Times"/>
          <w:sz w:val="22"/>
          <w:szCs w:val="22"/>
        </w:rPr>
        <w:t xml:space="preserve"> details the definitions of collusion, plagiarism, and academic dishonesty as related to lab assignments in CSE.</w:t>
      </w:r>
    </w:p>
    <w:p w14:paraId="74E7AB1F" w14:textId="13ABC1D3" w:rsidR="00EC2A7E" w:rsidRPr="00FB1CDE" w:rsidRDefault="00FB1CDE" w:rsidP="00EC2A7E">
      <w:pPr>
        <w:pStyle w:val="PlainText"/>
        <w:spacing w:after="240"/>
        <w:rPr>
          <w:rFonts w:ascii="Times" w:hAnsi="Times"/>
          <w:sz w:val="22"/>
          <w:szCs w:val="22"/>
        </w:rPr>
      </w:pPr>
      <w:r w:rsidRPr="00FB1CDE">
        <w:rPr>
          <w:rFonts w:ascii="Times" w:hAnsi="Times"/>
          <w:sz w:val="22"/>
          <w:szCs w:val="22"/>
        </w:rPr>
        <w:t>T</w:t>
      </w:r>
      <w:r w:rsidR="00EC2A7E" w:rsidRPr="00FB1CDE">
        <w:rPr>
          <w:rFonts w:ascii="Times" w:hAnsi="Times"/>
          <w:sz w:val="22"/>
          <w:szCs w:val="22"/>
        </w:rPr>
        <w:t>h</w:t>
      </w:r>
      <w:r w:rsidRPr="00FB1CDE">
        <w:rPr>
          <w:rFonts w:ascii="Times" w:hAnsi="Times"/>
          <w:sz w:val="22"/>
          <w:szCs w:val="22"/>
        </w:rPr>
        <w:t>e required lab assignments may be written in any language but both code and output must be submitted as part of the HW assignment.</w:t>
      </w:r>
    </w:p>
    <w:p w14:paraId="54E2802B" w14:textId="3F37701A" w:rsidR="0075393D" w:rsidRPr="00FB1CDE" w:rsidRDefault="00FB1CDE" w:rsidP="00FB1CDE">
      <w:pPr>
        <w:pStyle w:val="PlainText"/>
        <w:spacing w:line="360" w:lineRule="auto"/>
        <w:rPr>
          <w:rFonts w:ascii="Times" w:hAnsi="Times"/>
          <w:sz w:val="22"/>
          <w:szCs w:val="22"/>
          <w:u w:val="single"/>
        </w:rPr>
      </w:pPr>
      <w:r w:rsidRPr="00FB1CDE">
        <w:rPr>
          <w:rFonts w:ascii="Times" w:hAnsi="Times"/>
          <w:sz w:val="22"/>
          <w:szCs w:val="22"/>
          <w:u w:val="single"/>
        </w:rPr>
        <w:t xml:space="preserve">HW </w:t>
      </w:r>
      <w:r w:rsidR="0010390A" w:rsidRPr="00FB1CDE">
        <w:rPr>
          <w:rFonts w:ascii="Times" w:hAnsi="Times"/>
          <w:sz w:val="22"/>
          <w:szCs w:val="22"/>
          <w:u w:val="single"/>
        </w:rPr>
        <w:t>Lab Grading:</w:t>
      </w:r>
    </w:p>
    <w:p w14:paraId="2D93544A" w14:textId="4CD474FA" w:rsidR="0075393D" w:rsidRPr="00FB1CDE" w:rsidRDefault="0010390A" w:rsidP="0075393D">
      <w:pPr>
        <w:pStyle w:val="PlainText"/>
        <w:rPr>
          <w:rFonts w:ascii="Times" w:hAnsi="Times"/>
          <w:b/>
          <w:sz w:val="22"/>
          <w:szCs w:val="22"/>
        </w:rPr>
      </w:pPr>
      <w:r w:rsidRPr="00FB1CDE">
        <w:rPr>
          <w:rFonts w:ascii="Times" w:hAnsi="Times"/>
          <w:sz w:val="22"/>
          <w:szCs w:val="22"/>
        </w:rPr>
        <w:t xml:space="preserve">Each lab will be graded on a number of factors. </w:t>
      </w:r>
      <w:r w:rsidRPr="00FB1CDE">
        <w:rPr>
          <w:rFonts w:ascii="Times" w:hAnsi="Times"/>
          <w:b/>
          <w:sz w:val="22"/>
          <w:szCs w:val="22"/>
        </w:rPr>
        <w:t>You will receive partial credit for a working stubbed program. It is your responsibility to completely test your lab assignment PRIOR to submission.</w:t>
      </w:r>
    </w:p>
    <w:p w14:paraId="08156704" w14:textId="77777777" w:rsidR="0075393D" w:rsidRPr="00FB1CDE" w:rsidRDefault="0010390A" w:rsidP="0075393D">
      <w:pPr>
        <w:pStyle w:val="PlainText"/>
        <w:spacing w:after="120"/>
        <w:jc w:val="center"/>
        <w:rPr>
          <w:rFonts w:ascii="Times" w:hAnsi="Times"/>
          <w:sz w:val="22"/>
          <w:szCs w:val="22"/>
        </w:rPr>
      </w:pPr>
      <w:r w:rsidRPr="00FB1CDE">
        <w:rPr>
          <w:rFonts w:ascii="Times" w:hAnsi="Times"/>
          <w:sz w:val="22"/>
          <w:szCs w:val="22"/>
        </w:rPr>
        <w:cr/>
        <w:t xml:space="preserve">Programs that </w:t>
      </w:r>
      <w:r w:rsidRPr="00FB1CDE">
        <w:rPr>
          <w:rFonts w:ascii="Times" w:hAnsi="Times"/>
          <w:sz w:val="22"/>
          <w:szCs w:val="22"/>
          <w:u w:val="single"/>
        </w:rPr>
        <w:t>do not compile successfully</w:t>
      </w:r>
      <w:r w:rsidRPr="00FB1CDE">
        <w:rPr>
          <w:rFonts w:ascii="Times" w:hAnsi="Times"/>
          <w:sz w:val="22"/>
          <w:szCs w:val="22"/>
        </w:rPr>
        <w:t xml:space="preserve"> (without compiler warnings or errors) will receive </w:t>
      </w:r>
      <w:r w:rsidRPr="00FB1CDE">
        <w:rPr>
          <w:rFonts w:ascii="Times" w:hAnsi="Times"/>
          <w:b/>
          <w:sz w:val="22"/>
          <w:szCs w:val="22"/>
        </w:rPr>
        <w:t>zero (0) credit</w:t>
      </w:r>
      <w:r w:rsidRPr="00FB1CDE">
        <w:rPr>
          <w:rFonts w:ascii="Times" w:hAnsi="Times"/>
          <w:sz w:val="22"/>
          <w:szCs w:val="22"/>
        </w:rPr>
        <w:t xml:space="preserve">. </w:t>
      </w:r>
    </w:p>
    <w:p w14:paraId="381DA68C" w14:textId="77777777" w:rsidR="0075393D" w:rsidRPr="00FB1CDE" w:rsidRDefault="0010390A" w:rsidP="0075393D">
      <w:pPr>
        <w:pStyle w:val="PlainText"/>
        <w:jc w:val="center"/>
        <w:rPr>
          <w:rFonts w:ascii="Times" w:hAnsi="Times"/>
          <w:sz w:val="22"/>
          <w:szCs w:val="22"/>
        </w:rPr>
      </w:pPr>
      <w:r w:rsidRPr="00FB1CDE">
        <w:rPr>
          <w:rFonts w:ascii="Times" w:hAnsi="Times"/>
          <w:sz w:val="22"/>
          <w:szCs w:val="22"/>
        </w:rPr>
        <w:t xml:space="preserve">Programs that </w:t>
      </w:r>
      <w:r w:rsidRPr="00FB1CDE">
        <w:rPr>
          <w:rFonts w:ascii="Times" w:hAnsi="Times"/>
          <w:sz w:val="22"/>
          <w:szCs w:val="22"/>
          <w:u w:val="single"/>
        </w:rPr>
        <w:t>do not execute successfully</w:t>
      </w:r>
      <w:r w:rsidRPr="00FB1CDE">
        <w:rPr>
          <w:rFonts w:ascii="Times" w:hAnsi="Times"/>
          <w:sz w:val="22"/>
          <w:szCs w:val="22"/>
        </w:rPr>
        <w:t xml:space="preserve"> (without inappropriate termination) will receive </w:t>
      </w:r>
      <w:r w:rsidRPr="00FB1CDE">
        <w:rPr>
          <w:rFonts w:ascii="Times" w:hAnsi="Times"/>
          <w:b/>
          <w:sz w:val="22"/>
          <w:szCs w:val="22"/>
        </w:rPr>
        <w:t>zero (0) credit</w:t>
      </w:r>
      <w:r w:rsidRPr="00FB1CDE">
        <w:rPr>
          <w:rFonts w:ascii="Times" w:hAnsi="Times"/>
          <w:sz w:val="22"/>
          <w:szCs w:val="22"/>
        </w:rPr>
        <w:t>.</w:t>
      </w:r>
    </w:p>
    <w:p w14:paraId="648B1522" w14:textId="77777777" w:rsidR="0075393D" w:rsidRPr="00FB1CDE" w:rsidRDefault="0075393D" w:rsidP="0075393D">
      <w:pPr>
        <w:pStyle w:val="PlainText"/>
        <w:jc w:val="center"/>
        <w:rPr>
          <w:rFonts w:ascii="Times" w:hAnsi="Times"/>
          <w:sz w:val="22"/>
          <w:szCs w:val="22"/>
        </w:rPr>
      </w:pPr>
    </w:p>
    <w:p w14:paraId="6A751434" w14:textId="77777777" w:rsidR="0075393D" w:rsidRPr="00FB1CDE" w:rsidRDefault="0010390A" w:rsidP="0075393D">
      <w:pPr>
        <w:pStyle w:val="PlainText"/>
        <w:spacing w:after="120"/>
        <w:rPr>
          <w:rFonts w:ascii="Times" w:hAnsi="Times"/>
          <w:sz w:val="22"/>
          <w:szCs w:val="22"/>
        </w:rPr>
      </w:pPr>
      <w:r w:rsidRPr="00FB1CDE">
        <w:rPr>
          <w:rFonts w:ascii="Times" w:hAnsi="Times"/>
          <w:sz w:val="22"/>
          <w:szCs w:val="22"/>
        </w:rPr>
        <w:t>Labs that implement some, but not all, of the requirements must compile and run successfully without errors or warnings to receive partial credit.  Examples of errors are</w:t>
      </w:r>
    </w:p>
    <w:p w14:paraId="28950C66" w14:textId="0D988B5E" w:rsidR="0075393D" w:rsidRPr="00FB1CDE" w:rsidRDefault="0010390A" w:rsidP="0075393D">
      <w:pPr>
        <w:pStyle w:val="PlainText"/>
        <w:spacing w:after="120"/>
        <w:ind w:left="720"/>
        <w:rPr>
          <w:rFonts w:ascii="Times" w:hAnsi="Times"/>
          <w:sz w:val="22"/>
          <w:szCs w:val="22"/>
        </w:rPr>
      </w:pPr>
      <w:r w:rsidRPr="00FB1CDE">
        <w:rPr>
          <w:rFonts w:ascii="Times" w:hAnsi="Times"/>
          <w:sz w:val="22"/>
          <w:szCs w:val="22"/>
        </w:rPr>
        <w:t>Compilation errors - these occur when the program is being compiled and prevent creati</w:t>
      </w:r>
      <w:r w:rsidR="00DE160E" w:rsidRPr="00FB1CDE">
        <w:rPr>
          <w:rFonts w:ascii="Times" w:hAnsi="Times"/>
          <w:sz w:val="22"/>
          <w:szCs w:val="22"/>
        </w:rPr>
        <w:t xml:space="preserve">on of an executable file.  </w:t>
      </w:r>
    </w:p>
    <w:p w14:paraId="7909620B" w14:textId="302741E2" w:rsidR="0075393D" w:rsidRPr="00FB1CDE" w:rsidRDefault="0010390A" w:rsidP="0075393D">
      <w:pPr>
        <w:pStyle w:val="PlainText"/>
        <w:spacing w:after="120"/>
        <w:ind w:left="720"/>
        <w:rPr>
          <w:rFonts w:ascii="Times" w:hAnsi="Times"/>
          <w:sz w:val="22"/>
          <w:szCs w:val="22"/>
        </w:rPr>
      </w:pPr>
      <w:r w:rsidRPr="00FB1CDE">
        <w:rPr>
          <w:rFonts w:ascii="Times" w:hAnsi="Times"/>
          <w:sz w:val="22"/>
          <w:szCs w:val="22"/>
        </w:rPr>
        <w:t>Compilation warnings - these occur when the program is being compiled, are printed to the screen but still allow the creation of an executable file</w:t>
      </w:r>
      <w:r w:rsidR="00DE160E" w:rsidRPr="00FB1CDE">
        <w:rPr>
          <w:rFonts w:ascii="Times" w:hAnsi="Times"/>
          <w:sz w:val="22"/>
          <w:szCs w:val="22"/>
        </w:rPr>
        <w:t xml:space="preserve">.  </w:t>
      </w:r>
    </w:p>
    <w:p w14:paraId="78033AA7" w14:textId="6D173F6F" w:rsidR="0075393D" w:rsidRPr="00FB1CDE" w:rsidRDefault="0010390A" w:rsidP="0075393D">
      <w:pPr>
        <w:pStyle w:val="PlainText"/>
        <w:spacing w:after="120"/>
        <w:ind w:left="720"/>
        <w:rPr>
          <w:rFonts w:ascii="Times" w:hAnsi="Times"/>
          <w:sz w:val="22"/>
          <w:szCs w:val="22"/>
        </w:rPr>
      </w:pPr>
      <w:r w:rsidRPr="00FB1CDE">
        <w:rPr>
          <w:rFonts w:ascii="Times" w:hAnsi="Times"/>
          <w:sz w:val="22"/>
          <w:szCs w:val="22"/>
        </w:rPr>
        <w:t>Execution errors - these occur once the program has started running and cause the program to terminate in any way other than</w:t>
      </w:r>
      <w:r w:rsidR="00DE160E" w:rsidRPr="00FB1CDE">
        <w:rPr>
          <w:rFonts w:ascii="Times" w:hAnsi="Times"/>
          <w:sz w:val="22"/>
          <w:szCs w:val="22"/>
        </w:rPr>
        <w:t xml:space="preserve"> that defined by the programmer.  </w:t>
      </w:r>
    </w:p>
    <w:p w14:paraId="2EEDFFD8" w14:textId="77777777" w:rsidR="0075393D" w:rsidRPr="00116091" w:rsidRDefault="0010390A" w:rsidP="0075393D">
      <w:pPr>
        <w:pStyle w:val="PlainText"/>
        <w:spacing w:after="120"/>
        <w:rPr>
          <w:rFonts w:ascii="Times" w:hAnsi="Times"/>
          <w:sz w:val="22"/>
          <w:szCs w:val="22"/>
        </w:rPr>
      </w:pPr>
      <w:r w:rsidRPr="00FB1CDE">
        <w:rPr>
          <w:rFonts w:ascii="Times" w:hAnsi="Times"/>
          <w:sz w:val="22"/>
          <w:szCs w:val="22"/>
        </w:rPr>
        <w:t>Additional procedural information on lab assignments may be handed out or made available on the website as required.</w:t>
      </w:r>
    </w:p>
    <w:p w14:paraId="00A86F5B"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Quizzes:       </w:t>
      </w:r>
    </w:p>
    <w:p w14:paraId="58C4B61F" w14:textId="77777777" w:rsidR="0075393D" w:rsidRPr="00116091" w:rsidRDefault="0075393D" w:rsidP="0075393D">
      <w:pPr>
        <w:pStyle w:val="PlainText"/>
        <w:rPr>
          <w:rFonts w:ascii="Times" w:hAnsi="Times"/>
          <w:sz w:val="22"/>
          <w:szCs w:val="22"/>
        </w:rPr>
      </w:pPr>
    </w:p>
    <w:p w14:paraId="0D8BA8B8" w14:textId="5835476F" w:rsidR="0075393D" w:rsidRPr="00116091" w:rsidRDefault="008A68D5" w:rsidP="0075393D">
      <w:pPr>
        <w:pStyle w:val="PlainText"/>
        <w:rPr>
          <w:rFonts w:ascii="Times" w:hAnsi="Times"/>
          <w:sz w:val="22"/>
          <w:szCs w:val="22"/>
        </w:rPr>
      </w:pPr>
      <w:r>
        <w:rPr>
          <w:rFonts w:ascii="Times" w:hAnsi="Times"/>
          <w:sz w:val="22"/>
          <w:szCs w:val="22"/>
        </w:rPr>
        <w:t>Pop quizzes will</w:t>
      </w:r>
      <w:r w:rsidR="0010390A" w:rsidRPr="00116091">
        <w:rPr>
          <w:rFonts w:ascii="Times" w:hAnsi="Times"/>
          <w:sz w:val="22"/>
          <w:szCs w:val="22"/>
        </w:rPr>
        <w:t xml:space="preserve"> be given in class and based on the assigned chapters and class lectures.  </w:t>
      </w:r>
      <w:r w:rsidR="00044298" w:rsidRPr="00116091">
        <w:rPr>
          <w:rFonts w:ascii="Times" w:hAnsi="Times"/>
          <w:sz w:val="22"/>
          <w:szCs w:val="22"/>
        </w:rPr>
        <w:t xml:space="preserve">Quizzes are not announced.  </w:t>
      </w:r>
      <w:r w:rsidR="0010390A" w:rsidRPr="00116091">
        <w:rPr>
          <w:rFonts w:ascii="Times" w:hAnsi="Times"/>
          <w:sz w:val="22"/>
          <w:szCs w:val="22"/>
        </w:rPr>
        <w:t>No make-up quizzes will be given.</w:t>
      </w:r>
      <w:r w:rsidR="00044298" w:rsidRPr="00116091">
        <w:rPr>
          <w:rFonts w:ascii="Times" w:hAnsi="Times"/>
          <w:sz w:val="22"/>
          <w:szCs w:val="22"/>
        </w:rPr>
        <w:t xml:space="preserve">  </w:t>
      </w:r>
    </w:p>
    <w:p w14:paraId="41D45789" w14:textId="77777777" w:rsidR="0075393D" w:rsidRPr="00116091" w:rsidRDefault="0075393D" w:rsidP="0075393D">
      <w:pPr>
        <w:pStyle w:val="PlainText"/>
        <w:rPr>
          <w:rFonts w:ascii="Times" w:hAnsi="Times"/>
          <w:sz w:val="22"/>
          <w:szCs w:val="22"/>
        </w:rPr>
      </w:pPr>
    </w:p>
    <w:p w14:paraId="502EEF3B" w14:textId="77777777" w:rsidR="00E22F92" w:rsidRPr="008A68D5" w:rsidRDefault="00E22F92" w:rsidP="00E22F92">
      <w:pPr>
        <w:pStyle w:val="PlainText"/>
        <w:rPr>
          <w:rFonts w:ascii="Times" w:hAnsi="Times"/>
          <w:sz w:val="22"/>
          <w:szCs w:val="22"/>
          <w:u w:val="single"/>
        </w:rPr>
      </w:pPr>
      <w:r w:rsidRPr="008A68D5">
        <w:rPr>
          <w:rFonts w:ascii="Times" w:hAnsi="Times"/>
          <w:sz w:val="22"/>
          <w:szCs w:val="22"/>
          <w:u w:val="single"/>
        </w:rPr>
        <w:t xml:space="preserve">Grading issues:          </w:t>
      </w:r>
    </w:p>
    <w:p w14:paraId="339C9D3A" w14:textId="77777777" w:rsidR="00E22F92" w:rsidRPr="008A68D5" w:rsidRDefault="00E22F92" w:rsidP="00E22F92">
      <w:pPr>
        <w:pStyle w:val="PlainText"/>
        <w:rPr>
          <w:rFonts w:ascii="Times" w:hAnsi="Times"/>
          <w:sz w:val="22"/>
          <w:szCs w:val="22"/>
        </w:rPr>
      </w:pPr>
    </w:p>
    <w:p w14:paraId="1A48780A" w14:textId="186740D5" w:rsidR="00E22F92" w:rsidRPr="008A68D5" w:rsidRDefault="00E22F92" w:rsidP="00E22F92">
      <w:pPr>
        <w:pStyle w:val="PlainText"/>
        <w:spacing w:after="120"/>
        <w:rPr>
          <w:rFonts w:ascii="Times" w:hAnsi="Times"/>
          <w:sz w:val="22"/>
          <w:szCs w:val="22"/>
        </w:rPr>
      </w:pPr>
      <w:r w:rsidRPr="008A68D5">
        <w:rPr>
          <w:rFonts w:ascii="Times" w:hAnsi="Times"/>
          <w:sz w:val="22"/>
          <w:szCs w:val="22"/>
        </w:rPr>
        <w:t>Requests for re-evaluation of assignments are limited to seven (7) calendar days after the assignment</w:t>
      </w:r>
      <w:r w:rsidR="008A68D5" w:rsidRPr="008A68D5">
        <w:rPr>
          <w:rFonts w:ascii="Times" w:hAnsi="Times"/>
          <w:sz w:val="22"/>
          <w:szCs w:val="22"/>
        </w:rPr>
        <w:t xml:space="preserve"> (exam, quiz, etc.) </w:t>
      </w:r>
      <w:r w:rsidRPr="008A68D5">
        <w:rPr>
          <w:rFonts w:ascii="Times" w:hAnsi="Times"/>
          <w:sz w:val="22"/>
          <w:szCs w:val="22"/>
        </w:rPr>
        <w:t xml:space="preserve"> is returned. Every assignment submitted for </w:t>
      </w:r>
      <w:proofErr w:type="spellStart"/>
      <w:r w:rsidRPr="008A68D5">
        <w:rPr>
          <w:rFonts w:ascii="Times" w:hAnsi="Times"/>
          <w:sz w:val="22"/>
          <w:szCs w:val="22"/>
        </w:rPr>
        <w:t>regrading</w:t>
      </w:r>
      <w:proofErr w:type="spellEnd"/>
      <w:r w:rsidRPr="008A68D5">
        <w:rPr>
          <w:rFonts w:ascii="Times" w:hAnsi="Times"/>
          <w:sz w:val="22"/>
          <w:szCs w:val="22"/>
        </w:rPr>
        <w:t xml:space="preserve"> mus</w:t>
      </w:r>
      <w:r w:rsidR="008A68D5" w:rsidRPr="008A68D5">
        <w:rPr>
          <w:rFonts w:ascii="Times" w:hAnsi="Times"/>
          <w:sz w:val="22"/>
          <w:szCs w:val="22"/>
        </w:rPr>
        <w:t xml:space="preserve">t be given to the grader of that assignment </w:t>
      </w:r>
      <w:r w:rsidRPr="008A68D5">
        <w:rPr>
          <w:rFonts w:ascii="Times" w:hAnsi="Times"/>
          <w:sz w:val="22"/>
          <w:szCs w:val="22"/>
        </w:rPr>
        <w:t xml:space="preserve">in its entirety and will be completely </w:t>
      </w:r>
      <w:proofErr w:type="spellStart"/>
      <w:r w:rsidRPr="008A68D5">
        <w:rPr>
          <w:rFonts w:ascii="Times" w:hAnsi="Times"/>
          <w:sz w:val="22"/>
          <w:szCs w:val="22"/>
        </w:rPr>
        <w:t>regraded</w:t>
      </w:r>
      <w:proofErr w:type="spellEnd"/>
      <w:r w:rsidRPr="008A68D5">
        <w:rPr>
          <w:rFonts w:ascii="Times" w:hAnsi="Times"/>
          <w:sz w:val="22"/>
          <w:szCs w:val="22"/>
        </w:rPr>
        <w:t xml:space="preserve">. Papers will not be re-evaluated in the classroom or lab. </w:t>
      </w:r>
    </w:p>
    <w:p w14:paraId="6931D36C" w14:textId="6E1A519C" w:rsidR="00E22F92" w:rsidRPr="008A68D5" w:rsidRDefault="00E22F92" w:rsidP="00E22F92">
      <w:pPr>
        <w:pStyle w:val="PlainText"/>
        <w:spacing w:after="120"/>
        <w:rPr>
          <w:rFonts w:ascii="Times" w:hAnsi="Times"/>
          <w:sz w:val="22"/>
          <w:szCs w:val="22"/>
        </w:rPr>
      </w:pPr>
      <w:r w:rsidRPr="008A68D5">
        <w:rPr>
          <w:rFonts w:ascii="Times" w:hAnsi="Times"/>
          <w:sz w:val="22"/>
          <w:szCs w:val="22"/>
        </w:rPr>
        <w:lastRenderedPageBreak/>
        <w:t xml:space="preserve">Applications for </w:t>
      </w:r>
      <w:r w:rsidR="00D248F8" w:rsidRPr="008A68D5">
        <w:rPr>
          <w:rFonts w:ascii="Times" w:hAnsi="Times"/>
          <w:sz w:val="22"/>
          <w:szCs w:val="22"/>
        </w:rPr>
        <w:t xml:space="preserve">forgiving (or excluding </w:t>
      </w:r>
      <w:r w:rsidRPr="008A68D5">
        <w:rPr>
          <w:rFonts w:ascii="Times" w:hAnsi="Times"/>
          <w:sz w:val="22"/>
          <w:szCs w:val="22"/>
        </w:rPr>
        <w:t xml:space="preserve">or replacing) the grade in a course are available online from the Registrar's office (Office of Records) and must be turned in to the Registrar before the last drop day of the semester in which the course is being retaken. </w:t>
      </w:r>
    </w:p>
    <w:p w14:paraId="3788D47D" w14:textId="77777777" w:rsidR="00E22F92" w:rsidRPr="00116091" w:rsidRDefault="00E22F92" w:rsidP="00E22F92">
      <w:pPr>
        <w:pStyle w:val="PlainText"/>
        <w:rPr>
          <w:rFonts w:ascii="Times" w:hAnsi="Times"/>
          <w:sz w:val="22"/>
          <w:szCs w:val="22"/>
        </w:rPr>
      </w:pPr>
      <w:r w:rsidRPr="008A68D5">
        <w:rPr>
          <w:rFonts w:ascii="Times" w:hAnsi="Times"/>
          <w:sz w:val="22"/>
          <w:szCs w:val="22"/>
        </w:rPr>
        <w:t>Semester grades will be available via the UTA website, after the Registrar has completed processing the semester grades.</w:t>
      </w:r>
    </w:p>
    <w:p w14:paraId="3563C951" w14:textId="77777777" w:rsidR="00E22F92" w:rsidRPr="00116091" w:rsidRDefault="00E22F92" w:rsidP="0075393D">
      <w:pPr>
        <w:pStyle w:val="PlainText"/>
        <w:rPr>
          <w:rFonts w:ascii="Times" w:hAnsi="Times"/>
          <w:sz w:val="22"/>
          <w:szCs w:val="22"/>
        </w:rPr>
      </w:pPr>
    </w:p>
    <w:p w14:paraId="0F4AD490" w14:textId="347AB35E"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Service Learning Extra Credit:</w:t>
      </w:r>
    </w:p>
    <w:p w14:paraId="44C960FE" w14:textId="77777777" w:rsidR="0075393D" w:rsidRPr="00116091" w:rsidRDefault="0075393D" w:rsidP="0075393D">
      <w:pPr>
        <w:pStyle w:val="PlainText"/>
        <w:rPr>
          <w:rFonts w:ascii="Times" w:hAnsi="Times"/>
          <w:sz w:val="22"/>
          <w:szCs w:val="22"/>
        </w:rPr>
      </w:pPr>
    </w:p>
    <w:p w14:paraId="7C9AD174"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The service learning credit structure is as follows: </w:t>
      </w:r>
    </w:p>
    <w:p w14:paraId="5A623F88" w14:textId="15ACA3A4" w:rsidR="0075393D" w:rsidRPr="00116091" w:rsidRDefault="0010390A" w:rsidP="0075393D">
      <w:pPr>
        <w:pStyle w:val="PlainText"/>
        <w:spacing w:after="120"/>
        <w:rPr>
          <w:rFonts w:ascii="Times" w:hAnsi="Times"/>
          <w:sz w:val="22"/>
          <w:szCs w:val="22"/>
        </w:rPr>
      </w:pPr>
      <w:r w:rsidRPr="00116091">
        <w:rPr>
          <w:rFonts w:ascii="Times" w:hAnsi="Times"/>
          <w:sz w:val="22"/>
          <w:szCs w:val="22"/>
        </w:rPr>
        <w:t>-   4 or more hours of service to the CSE dept. or the College of Engineering, documented by a faculty or staff member, is worth 3%</w:t>
      </w:r>
      <w:proofErr w:type="gramStart"/>
      <w:r w:rsidRPr="00116091">
        <w:rPr>
          <w:rFonts w:ascii="Times" w:hAnsi="Times"/>
          <w:sz w:val="22"/>
          <w:szCs w:val="22"/>
        </w:rPr>
        <w:t>;</w:t>
      </w:r>
      <w:r w:rsidR="00B37987">
        <w:rPr>
          <w:rFonts w:ascii="Times" w:hAnsi="Times"/>
          <w:sz w:val="22"/>
          <w:szCs w:val="22"/>
        </w:rPr>
        <w:t xml:space="preserve">  8</w:t>
      </w:r>
      <w:proofErr w:type="gramEnd"/>
      <w:r w:rsidR="00B37987">
        <w:rPr>
          <w:rFonts w:ascii="Times" w:hAnsi="Times"/>
          <w:sz w:val="22"/>
          <w:szCs w:val="22"/>
        </w:rPr>
        <w:t xml:space="preserve"> hours of </w:t>
      </w:r>
      <w:r w:rsidR="00B37987" w:rsidRPr="00116091">
        <w:rPr>
          <w:rFonts w:ascii="Times" w:hAnsi="Times"/>
          <w:sz w:val="22"/>
          <w:szCs w:val="22"/>
        </w:rPr>
        <w:t>service to the University, documented by a faculty or staff member</w:t>
      </w:r>
      <w:r w:rsidR="00B37987">
        <w:rPr>
          <w:rFonts w:ascii="Times" w:hAnsi="Times"/>
          <w:sz w:val="22"/>
          <w:szCs w:val="22"/>
        </w:rPr>
        <w:t xml:space="preserve"> is worth 3%;  16 hours </w:t>
      </w:r>
      <w:r w:rsidR="00B37987" w:rsidRPr="00116091">
        <w:rPr>
          <w:rFonts w:ascii="Times" w:hAnsi="Times"/>
          <w:sz w:val="22"/>
          <w:szCs w:val="22"/>
        </w:rPr>
        <w:t>of service to the community documented by a staffer of the community organization is worth</w:t>
      </w:r>
      <w:r w:rsidR="00B37987">
        <w:rPr>
          <w:rFonts w:ascii="Times" w:hAnsi="Times"/>
          <w:sz w:val="22"/>
          <w:szCs w:val="22"/>
        </w:rPr>
        <w:t xml:space="preserve"> 3%.</w:t>
      </w:r>
    </w:p>
    <w:p w14:paraId="062C2FEF" w14:textId="02B9AF9B" w:rsidR="0075393D" w:rsidRPr="00116091" w:rsidRDefault="0010390A" w:rsidP="0075393D">
      <w:pPr>
        <w:pStyle w:val="PlainText"/>
        <w:spacing w:after="120"/>
        <w:rPr>
          <w:rFonts w:ascii="Times" w:hAnsi="Times"/>
          <w:sz w:val="22"/>
          <w:szCs w:val="22"/>
        </w:rPr>
      </w:pPr>
      <w:r w:rsidRPr="00116091">
        <w:rPr>
          <w:rFonts w:ascii="Times" w:hAnsi="Times"/>
          <w:sz w:val="22"/>
          <w:szCs w:val="22"/>
        </w:rPr>
        <w:t>-  2 to 4 hours of service to the CSE dept. or the College of Engineering OR 4 or more hours of service to the University, documented by a faculty or staff member, is worth 2%</w:t>
      </w:r>
      <w:proofErr w:type="gramStart"/>
      <w:r w:rsidRPr="00116091">
        <w:rPr>
          <w:rFonts w:ascii="Times" w:hAnsi="Times"/>
          <w:sz w:val="22"/>
          <w:szCs w:val="22"/>
        </w:rPr>
        <w:t>;</w:t>
      </w:r>
      <w:proofErr w:type="gramEnd"/>
      <w:r w:rsidRPr="00116091">
        <w:rPr>
          <w:rFonts w:ascii="Times" w:hAnsi="Times"/>
          <w:sz w:val="22"/>
          <w:szCs w:val="22"/>
        </w:rPr>
        <w:t xml:space="preserve"> </w:t>
      </w:r>
      <w:r w:rsidR="00D248F8">
        <w:rPr>
          <w:rFonts w:ascii="Times" w:hAnsi="Times"/>
          <w:sz w:val="22"/>
          <w:szCs w:val="22"/>
        </w:rPr>
        <w:t xml:space="preserve"> </w:t>
      </w:r>
    </w:p>
    <w:p w14:paraId="68378A09"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  2 to 4 hours of service to the University, documented by a faculty or staff member OR 4 or more hours of service to the community documented by a staffer of the community organization is worth 1%.  </w:t>
      </w:r>
    </w:p>
    <w:p w14:paraId="35B76D89" w14:textId="35961E3D" w:rsidR="0075393D" w:rsidRPr="00116091" w:rsidRDefault="0010390A" w:rsidP="0075393D">
      <w:pPr>
        <w:pStyle w:val="PlainText"/>
        <w:spacing w:after="120"/>
        <w:rPr>
          <w:rFonts w:ascii="Times" w:hAnsi="Times"/>
          <w:sz w:val="22"/>
          <w:szCs w:val="22"/>
        </w:rPr>
      </w:pPr>
      <w:r w:rsidRPr="00116091">
        <w:rPr>
          <w:rFonts w:ascii="Times" w:hAnsi="Times"/>
          <w:sz w:val="22"/>
          <w:szCs w:val="22"/>
        </w:rPr>
        <w:t>CSE dept. service includes volunteering at approved events, joining ACM, GDC, or AAAI and assisting with their events, or other CSE service approved in advance by Dr. T.  Approved events include the Engineering Saturday (Sept., Nov. and Apr.), FIRST Tech Challenge</w:t>
      </w:r>
      <w:r w:rsidR="006749E6">
        <w:rPr>
          <w:rFonts w:ascii="Times" w:hAnsi="Times"/>
          <w:sz w:val="22"/>
          <w:szCs w:val="22"/>
        </w:rPr>
        <w:t xml:space="preserve"> mentoring or events</w:t>
      </w:r>
      <w:r w:rsidRPr="00116091">
        <w:rPr>
          <w:rFonts w:ascii="Times" w:hAnsi="Times"/>
          <w:sz w:val="22"/>
          <w:szCs w:val="22"/>
        </w:rPr>
        <w:t xml:space="preserve"> (</w:t>
      </w:r>
      <w:r w:rsidR="006749E6">
        <w:rPr>
          <w:rFonts w:ascii="Times" w:hAnsi="Times"/>
          <w:sz w:val="22"/>
          <w:szCs w:val="22"/>
        </w:rPr>
        <w:t>Sep.-</w:t>
      </w:r>
      <w:r w:rsidRPr="00116091">
        <w:rPr>
          <w:rFonts w:ascii="Times" w:hAnsi="Times"/>
          <w:sz w:val="22"/>
          <w:szCs w:val="22"/>
        </w:rPr>
        <w:t xml:space="preserve">Mar.), </w:t>
      </w:r>
      <w:r w:rsidR="006749E6">
        <w:rPr>
          <w:rFonts w:ascii="Times" w:hAnsi="Times"/>
          <w:sz w:val="22"/>
          <w:szCs w:val="22"/>
        </w:rPr>
        <w:t xml:space="preserve">and </w:t>
      </w:r>
      <w:r w:rsidRPr="00116091">
        <w:rPr>
          <w:rFonts w:ascii="Times" w:hAnsi="Times"/>
          <w:sz w:val="22"/>
          <w:szCs w:val="22"/>
        </w:rPr>
        <w:t>FIRST Lego League (</w:t>
      </w:r>
      <w:r w:rsidR="006749E6">
        <w:rPr>
          <w:rFonts w:ascii="Times" w:hAnsi="Times"/>
          <w:sz w:val="22"/>
          <w:szCs w:val="22"/>
        </w:rPr>
        <w:t>Sep. -Nov.)</w:t>
      </w:r>
      <w:proofErr w:type="gramStart"/>
      <w:r w:rsidR="006749E6">
        <w:rPr>
          <w:rFonts w:ascii="Times" w:hAnsi="Times"/>
          <w:sz w:val="22"/>
          <w:szCs w:val="22"/>
        </w:rPr>
        <w:t>,</w:t>
      </w:r>
      <w:r w:rsidRPr="00116091">
        <w:rPr>
          <w:rFonts w:ascii="Times" w:hAnsi="Times"/>
          <w:sz w:val="22"/>
          <w:szCs w:val="22"/>
        </w:rPr>
        <w:t>.</w:t>
      </w:r>
      <w:proofErr w:type="gramEnd"/>
      <w:r w:rsidRPr="00116091">
        <w:rPr>
          <w:rFonts w:ascii="Times" w:hAnsi="Times"/>
          <w:sz w:val="22"/>
          <w:szCs w:val="22"/>
        </w:rPr>
        <w:t xml:space="preserve">  This is not a complete list but it gives some examples.</w:t>
      </w:r>
    </w:p>
    <w:p w14:paraId="58F1FAAF" w14:textId="5C3EE9D4" w:rsidR="0075393D" w:rsidRPr="00116091" w:rsidRDefault="0010390A" w:rsidP="0075393D">
      <w:pPr>
        <w:pStyle w:val="PlainText"/>
        <w:rPr>
          <w:rFonts w:ascii="Times" w:hAnsi="Times"/>
          <w:sz w:val="22"/>
          <w:szCs w:val="22"/>
        </w:rPr>
      </w:pPr>
      <w:r w:rsidRPr="00116091">
        <w:rPr>
          <w:rFonts w:ascii="Times" w:hAnsi="Times"/>
          <w:sz w:val="22"/>
          <w:szCs w:val="22"/>
        </w:rPr>
        <w:t xml:space="preserve">College </w:t>
      </w:r>
      <w:r w:rsidR="006749E6">
        <w:rPr>
          <w:rFonts w:ascii="Times" w:hAnsi="Times"/>
          <w:sz w:val="22"/>
          <w:szCs w:val="22"/>
        </w:rPr>
        <w:t xml:space="preserve">of Engineering </w:t>
      </w:r>
      <w:r w:rsidRPr="00116091">
        <w:rPr>
          <w:rFonts w:ascii="Times" w:hAnsi="Times"/>
          <w:sz w:val="22"/>
          <w:szCs w:val="22"/>
        </w:rPr>
        <w:t>service includes volunteering at the Engineering</w:t>
      </w:r>
      <w:r w:rsidR="006749E6">
        <w:rPr>
          <w:rFonts w:ascii="Times" w:hAnsi="Times"/>
          <w:sz w:val="22"/>
          <w:szCs w:val="22"/>
        </w:rPr>
        <w:t xml:space="preserve"> Welcome Bash, joining ESC</w:t>
      </w:r>
      <w:r w:rsidRPr="00116091">
        <w:rPr>
          <w:rFonts w:ascii="Times" w:hAnsi="Times"/>
          <w:sz w:val="22"/>
          <w:szCs w:val="22"/>
        </w:rPr>
        <w:t xml:space="preserve"> and assisting with ESC events such as Engineers Week, or other College of Engineering service approved in advance by Dr. T. </w:t>
      </w:r>
    </w:p>
    <w:p w14:paraId="562AE437"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cr/>
        <w:t>University service includes activity with UTA Volunteers, FLOC, or the BIG EVENT, or other UTA service approved in advance by Dr. T.</w:t>
      </w:r>
    </w:p>
    <w:p w14:paraId="4681E740"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"Community" service includes volunteering at public schools, parks, animal shelters, and homeless shelters. </w:t>
      </w:r>
    </w:p>
    <w:p w14:paraId="110EDD38" w14:textId="6FB934A6" w:rsidR="006749E6" w:rsidRDefault="0010390A" w:rsidP="0075393D">
      <w:pPr>
        <w:pStyle w:val="PlainText"/>
        <w:rPr>
          <w:rFonts w:ascii="Times" w:hAnsi="Times"/>
          <w:sz w:val="22"/>
          <w:szCs w:val="22"/>
        </w:rPr>
      </w:pPr>
      <w:r w:rsidRPr="00116091">
        <w:rPr>
          <w:rFonts w:ascii="Times" w:hAnsi="Times"/>
          <w:sz w:val="22"/>
          <w:szCs w:val="22"/>
        </w:rPr>
        <w:t xml:space="preserve"> </w:t>
      </w:r>
      <w:proofErr w:type="gramStart"/>
      <w:r w:rsidRPr="00116091">
        <w:rPr>
          <w:rFonts w:ascii="Times" w:hAnsi="Times"/>
          <w:sz w:val="22"/>
          <w:szCs w:val="22"/>
        </w:rPr>
        <w:t>Other venues for service (within UTA or within the community) must be approved in advance by Dr. T</w:t>
      </w:r>
      <w:proofErr w:type="gramEnd"/>
      <w:r w:rsidRPr="00116091">
        <w:rPr>
          <w:rFonts w:ascii="Times" w:hAnsi="Times"/>
          <w:sz w:val="22"/>
          <w:szCs w:val="22"/>
        </w:rPr>
        <w:t xml:space="preserve"> prior to your service. </w:t>
      </w:r>
    </w:p>
    <w:p w14:paraId="2F25AFD4" w14:textId="77777777" w:rsidR="001B6CAB" w:rsidRPr="001B6CAB" w:rsidRDefault="001B6CAB" w:rsidP="0075393D">
      <w:pPr>
        <w:pStyle w:val="PlainText"/>
        <w:rPr>
          <w:rFonts w:ascii="Times" w:hAnsi="Times"/>
          <w:sz w:val="22"/>
          <w:szCs w:val="22"/>
        </w:rPr>
      </w:pPr>
    </w:p>
    <w:p w14:paraId="3BE6E42C" w14:textId="77777777" w:rsidR="001B6CAB" w:rsidRPr="001B6CAB" w:rsidRDefault="008A68D5" w:rsidP="001B6CAB">
      <w:pPr>
        <w:pStyle w:val="PlainText"/>
        <w:spacing w:line="276" w:lineRule="auto"/>
        <w:rPr>
          <w:rFonts w:ascii="Times" w:hAnsi="Times"/>
          <w:sz w:val="22"/>
          <w:szCs w:val="22"/>
          <w:u w:val="single"/>
        </w:rPr>
      </w:pPr>
      <w:r w:rsidRPr="001B6CAB">
        <w:rPr>
          <w:rFonts w:ascii="Times" w:hAnsi="Times"/>
          <w:sz w:val="22"/>
          <w:szCs w:val="22"/>
          <w:u w:val="single"/>
        </w:rPr>
        <w:t xml:space="preserve">Expectations for Out-of-Class Study: </w:t>
      </w:r>
    </w:p>
    <w:p w14:paraId="4198D73A" w14:textId="7FA686FD" w:rsidR="008A68D5" w:rsidRPr="001B6CAB" w:rsidRDefault="008A68D5" w:rsidP="001B6CAB">
      <w:pPr>
        <w:pStyle w:val="PlainText"/>
        <w:spacing w:line="276" w:lineRule="auto"/>
        <w:rPr>
          <w:rFonts w:ascii="Times" w:hAnsi="Times"/>
          <w:sz w:val="22"/>
          <w:szCs w:val="22"/>
        </w:rPr>
      </w:pPr>
      <w:r w:rsidRPr="001B6CAB">
        <w:rPr>
          <w:rFonts w:ascii="Times" w:hAnsi="Times"/>
          <w:sz w:val="22"/>
          <w:szCs w:val="22"/>
        </w:rPr>
        <w:t>Beyond the time required to attend each class meeting, students enrolled in this course should expect t</w:t>
      </w:r>
      <w:r w:rsidR="001B6CAB">
        <w:rPr>
          <w:rFonts w:ascii="Times" w:hAnsi="Times"/>
          <w:sz w:val="22"/>
          <w:szCs w:val="22"/>
        </w:rPr>
        <w:t>o spend at least an additional 12</w:t>
      </w:r>
      <w:r w:rsidRPr="001B6CAB">
        <w:rPr>
          <w:rFonts w:ascii="Times" w:hAnsi="Times"/>
          <w:sz w:val="22"/>
          <w:szCs w:val="22"/>
        </w:rPr>
        <w:t xml:space="preserve"> hours per week of their own time in course-related activities, including reading required materials, completing assignments, preparing for exams, etc.</w:t>
      </w:r>
    </w:p>
    <w:p w14:paraId="1F85B1E6" w14:textId="77777777" w:rsidR="008A68D5" w:rsidRDefault="008A68D5" w:rsidP="0075393D">
      <w:pPr>
        <w:pStyle w:val="PlainText"/>
        <w:rPr>
          <w:rFonts w:ascii="Times" w:hAnsi="Times"/>
          <w:b/>
          <w:sz w:val="22"/>
          <w:szCs w:val="22"/>
        </w:rPr>
      </w:pPr>
    </w:p>
    <w:p w14:paraId="23D9CA56" w14:textId="53D8D0D8" w:rsidR="0075393D" w:rsidRPr="00116091" w:rsidRDefault="0010390A" w:rsidP="0075393D">
      <w:pPr>
        <w:pStyle w:val="PlainText"/>
        <w:rPr>
          <w:rFonts w:ascii="Times" w:hAnsi="Times"/>
          <w:b/>
          <w:sz w:val="22"/>
          <w:szCs w:val="22"/>
        </w:rPr>
      </w:pPr>
      <w:r w:rsidRPr="00116091">
        <w:rPr>
          <w:rFonts w:ascii="Times" w:hAnsi="Times"/>
          <w:b/>
          <w:sz w:val="22"/>
          <w:szCs w:val="22"/>
        </w:rPr>
        <w:t xml:space="preserve">Miscellaneous:           </w:t>
      </w:r>
    </w:p>
    <w:p w14:paraId="75340D18" w14:textId="77777777" w:rsidR="0075393D" w:rsidRPr="00116091" w:rsidRDefault="0075393D" w:rsidP="0075393D">
      <w:pPr>
        <w:pStyle w:val="PlainText"/>
        <w:rPr>
          <w:rFonts w:ascii="Times" w:hAnsi="Times"/>
          <w:sz w:val="22"/>
          <w:szCs w:val="22"/>
        </w:rPr>
      </w:pPr>
    </w:p>
    <w:p w14:paraId="68E7595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The class syllabus, schedule, and other information will be available on my website</w:t>
      </w:r>
      <w:r w:rsidR="000C0CA8" w:rsidRPr="00116091">
        <w:rPr>
          <w:rFonts w:ascii="Times" w:hAnsi="Times"/>
          <w:sz w:val="22"/>
          <w:szCs w:val="22"/>
        </w:rPr>
        <w:t xml:space="preserve"> and/or on Blackboard</w:t>
      </w:r>
      <w:r w:rsidRPr="00116091">
        <w:rPr>
          <w:rFonts w:ascii="Times" w:hAnsi="Times"/>
          <w:sz w:val="22"/>
          <w:szCs w:val="22"/>
        </w:rPr>
        <w:t xml:space="preserve"> as it is developed.  YOU are responsible for checking the website regularly for information such as due date changes and assignments. </w:t>
      </w:r>
    </w:p>
    <w:p w14:paraId="0E5B2FC2"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If you require accommodation based on disability, I would like to meet with you in the privacy of my office during the first week of the semester to ensure that you are appropriately accommodated. </w:t>
      </w:r>
    </w:p>
    <w:p w14:paraId="5B43CE1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If you are considering dropping this class please come discuss your performance in the class with Dr. Tiernan so that you can make the best choice.</w:t>
      </w:r>
    </w:p>
    <w:p w14:paraId="53460D10"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Students who are members of the Honors College may wish to take this course for Honors credit. If you wish to do so, please provide me with an Honors Credit Contract (downloaded from http://honors.uta.edu/documents/credit.pdf). You </w:t>
      </w:r>
      <w:r w:rsidRPr="00116091">
        <w:rPr>
          <w:rFonts w:ascii="Times" w:hAnsi="Times"/>
          <w:sz w:val="22"/>
          <w:szCs w:val="22"/>
        </w:rPr>
        <w:lastRenderedPageBreak/>
        <w:t xml:space="preserve">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7D6AE99F" w14:textId="78E47730"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504AD279" w14:textId="77777777" w:rsidR="0075393D" w:rsidRPr="00E22F92" w:rsidRDefault="000C0CA8" w:rsidP="0075393D">
      <w:pPr>
        <w:pStyle w:val="PlainText"/>
        <w:rPr>
          <w:rFonts w:ascii="Times" w:hAnsi="Times"/>
          <w:i/>
          <w:sz w:val="22"/>
          <w:szCs w:val="22"/>
        </w:rPr>
      </w:pPr>
      <w:r w:rsidRPr="00E22F92">
        <w:rPr>
          <w:rFonts w:ascii="Times" w:hAnsi="Times"/>
          <w:i/>
          <w:sz w:val="22"/>
          <w:szCs w:val="22"/>
        </w:rPr>
        <w:t>***</w:t>
      </w:r>
      <w:r w:rsidR="0010390A" w:rsidRPr="00E22F92">
        <w:rPr>
          <w:rFonts w:ascii="Times" w:hAnsi="Times"/>
          <w:i/>
          <w:sz w:val="22"/>
          <w:szCs w:val="22"/>
        </w:rPr>
        <w:t>How to be successful in Dr. T's class</w:t>
      </w:r>
      <w:proofErr w:type="gramStart"/>
      <w:r w:rsidR="0010390A" w:rsidRPr="00E22F92">
        <w:rPr>
          <w:rFonts w:ascii="Times" w:hAnsi="Times"/>
          <w:i/>
          <w:sz w:val="22"/>
          <w:szCs w:val="22"/>
        </w:rPr>
        <w:t>:</w:t>
      </w:r>
      <w:r w:rsidRPr="00E22F92">
        <w:rPr>
          <w:rFonts w:ascii="Times" w:hAnsi="Times"/>
          <w:i/>
          <w:sz w:val="22"/>
          <w:szCs w:val="22"/>
        </w:rPr>
        <w:t>*</w:t>
      </w:r>
      <w:proofErr w:type="gramEnd"/>
      <w:r w:rsidRPr="00E22F92">
        <w:rPr>
          <w:rFonts w:ascii="Times" w:hAnsi="Times"/>
          <w:i/>
          <w:sz w:val="22"/>
          <w:szCs w:val="22"/>
        </w:rPr>
        <w:t>**</w:t>
      </w:r>
    </w:p>
    <w:p w14:paraId="61795933" w14:textId="77777777" w:rsidR="0075393D" w:rsidRPr="00116091" w:rsidRDefault="0075393D" w:rsidP="0075393D">
      <w:pPr>
        <w:pStyle w:val="PlainText"/>
        <w:rPr>
          <w:rFonts w:ascii="Times" w:hAnsi="Times"/>
          <w:sz w:val="22"/>
          <w:szCs w:val="22"/>
        </w:rPr>
      </w:pPr>
    </w:p>
    <w:p w14:paraId="075FF34A" w14:textId="77777777" w:rsidR="0075393D" w:rsidRPr="00C035B4" w:rsidRDefault="0010390A" w:rsidP="0075393D">
      <w:pPr>
        <w:pStyle w:val="PlainText"/>
        <w:rPr>
          <w:rFonts w:ascii="Times" w:hAnsi="Times"/>
          <w:sz w:val="22"/>
          <w:szCs w:val="22"/>
          <w:highlight w:val="cyan"/>
        </w:rPr>
      </w:pPr>
      <w:r w:rsidRPr="00C035B4">
        <w:rPr>
          <w:rFonts w:ascii="Times" w:hAnsi="Times"/>
          <w:sz w:val="22"/>
          <w:szCs w:val="22"/>
          <w:highlight w:val="cyan"/>
        </w:rPr>
        <w:t>For lecture material - Read the textbook in advance.  Come to class with material already a little bit familiar then hear it in class again</w:t>
      </w:r>
    </w:p>
    <w:p w14:paraId="070517BB" w14:textId="77777777" w:rsidR="0075393D" w:rsidRPr="00C035B4" w:rsidRDefault="0075393D" w:rsidP="0075393D">
      <w:pPr>
        <w:pStyle w:val="PlainText"/>
        <w:rPr>
          <w:rFonts w:ascii="Times" w:hAnsi="Times"/>
          <w:sz w:val="22"/>
          <w:szCs w:val="22"/>
          <w:highlight w:val="cyan"/>
        </w:rPr>
      </w:pPr>
    </w:p>
    <w:p w14:paraId="696C1D19" w14:textId="77777777" w:rsidR="0075393D" w:rsidRPr="00C035B4" w:rsidRDefault="0010390A" w:rsidP="0075393D">
      <w:pPr>
        <w:pStyle w:val="PlainText"/>
        <w:rPr>
          <w:rFonts w:ascii="Times" w:hAnsi="Times"/>
          <w:sz w:val="22"/>
          <w:szCs w:val="22"/>
          <w:highlight w:val="cyan"/>
        </w:rPr>
      </w:pPr>
      <w:r w:rsidRPr="00C035B4">
        <w:rPr>
          <w:rFonts w:ascii="Times" w:hAnsi="Times"/>
          <w:sz w:val="22"/>
          <w:szCs w:val="22"/>
          <w:highlight w:val="cyan"/>
        </w:rPr>
        <w:t>For lab assignments - START EARLY!  Read and follow ALL the instructions.  Don't pick and choose which ones you pay attention to.  Use a highlighter to go over the assignment the first time and a pen or pencil to go through it a second time.</w:t>
      </w:r>
    </w:p>
    <w:p w14:paraId="73A542D0" w14:textId="77777777" w:rsidR="0075393D" w:rsidRPr="00C035B4" w:rsidRDefault="0075393D" w:rsidP="0075393D">
      <w:pPr>
        <w:pStyle w:val="PlainText"/>
        <w:rPr>
          <w:rFonts w:ascii="Times" w:hAnsi="Times"/>
          <w:sz w:val="22"/>
          <w:szCs w:val="22"/>
          <w:highlight w:val="cyan"/>
        </w:rPr>
      </w:pPr>
    </w:p>
    <w:p w14:paraId="260113A2" w14:textId="77777777" w:rsidR="0075393D" w:rsidRPr="00116091" w:rsidRDefault="0010390A" w:rsidP="0075393D">
      <w:pPr>
        <w:pStyle w:val="PlainText"/>
        <w:rPr>
          <w:rFonts w:ascii="Times" w:hAnsi="Times"/>
          <w:sz w:val="22"/>
          <w:szCs w:val="22"/>
        </w:rPr>
      </w:pPr>
      <w:r w:rsidRPr="00C035B4">
        <w:rPr>
          <w:rFonts w:ascii="Times" w:hAnsi="Times"/>
          <w:sz w:val="22"/>
          <w:szCs w:val="22"/>
          <w:highlight w:val="cyan"/>
        </w:rPr>
        <w:t xml:space="preserve">Design your lab first, </w:t>
      </w:r>
      <w:proofErr w:type="gramStart"/>
      <w:r w:rsidRPr="00C035B4">
        <w:rPr>
          <w:rFonts w:ascii="Times" w:hAnsi="Times"/>
          <w:sz w:val="22"/>
          <w:szCs w:val="22"/>
          <w:highlight w:val="cyan"/>
        </w:rPr>
        <w:t>then</w:t>
      </w:r>
      <w:proofErr w:type="gramEnd"/>
      <w:r w:rsidRPr="00C035B4">
        <w:rPr>
          <w:rFonts w:ascii="Times" w:hAnsi="Times"/>
          <w:sz w:val="22"/>
          <w:szCs w:val="22"/>
          <w:highlight w:val="cyan"/>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w:t>
      </w:r>
    </w:p>
    <w:p w14:paraId="125B0140" w14:textId="77777777" w:rsidR="0075393D" w:rsidRPr="00116091" w:rsidRDefault="0075393D" w:rsidP="0075393D">
      <w:pPr>
        <w:pStyle w:val="PlainText"/>
        <w:rPr>
          <w:rFonts w:ascii="Times" w:hAnsi="Times"/>
          <w:sz w:val="22"/>
          <w:szCs w:val="22"/>
        </w:rPr>
      </w:pPr>
    </w:p>
    <w:p w14:paraId="1A62B141" w14:textId="6FBD5569" w:rsidR="0075393D" w:rsidRPr="00C035B4" w:rsidRDefault="000C0CA8" w:rsidP="0075393D">
      <w:pPr>
        <w:pStyle w:val="PlainText"/>
        <w:rPr>
          <w:rFonts w:ascii="Times" w:hAnsi="Times"/>
          <w:b/>
          <w:i/>
          <w:sz w:val="22"/>
          <w:szCs w:val="22"/>
          <w:highlight w:val="cyan"/>
        </w:rPr>
      </w:pPr>
      <w:r w:rsidRPr="00C035B4">
        <w:rPr>
          <w:rFonts w:ascii="Times" w:hAnsi="Times"/>
          <w:b/>
          <w:i/>
          <w:sz w:val="22"/>
          <w:szCs w:val="22"/>
          <w:highlight w:val="cyan"/>
        </w:rPr>
        <w:t>***</w:t>
      </w:r>
      <w:r w:rsidR="0010390A" w:rsidRPr="00C035B4">
        <w:rPr>
          <w:rFonts w:ascii="Times" w:hAnsi="Times"/>
          <w:b/>
          <w:i/>
          <w:sz w:val="22"/>
          <w:szCs w:val="22"/>
          <w:highlight w:val="cyan"/>
        </w:rPr>
        <w:t xml:space="preserve">How to get help: </w:t>
      </w:r>
      <w:r w:rsidRPr="00C035B4">
        <w:rPr>
          <w:rFonts w:ascii="Times" w:hAnsi="Times"/>
          <w:b/>
          <w:i/>
          <w:sz w:val="22"/>
          <w:szCs w:val="22"/>
          <w:highlight w:val="cyan"/>
        </w:rPr>
        <w:t>***</w:t>
      </w:r>
    </w:p>
    <w:p w14:paraId="5736B89E" w14:textId="77777777" w:rsidR="0075393D" w:rsidRPr="00116091" w:rsidRDefault="0010390A" w:rsidP="0075393D">
      <w:pPr>
        <w:pStyle w:val="PlainText"/>
        <w:rPr>
          <w:rFonts w:ascii="Times" w:hAnsi="Times"/>
          <w:sz w:val="22"/>
          <w:szCs w:val="22"/>
        </w:rPr>
      </w:pPr>
      <w:r w:rsidRPr="00C035B4">
        <w:rPr>
          <w:rFonts w:ascii="Times" w:hAnsi="Times"/>
          <w:sz w:val="22"/>
          <w:szCs w:val="22"/>
          <w:highlight w:val="cyan"/>
        </w:rPr>
        <w:t>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w:t>
      </w:r>
      <w:r w:rsidRPr="00116091">
        <w:rPr>
          <w:rFonts w:ascii="Times" w:hAnsi="Times"/>
          <w:sz w:val="22"/>
          <w:szCs w:val="22"/>
        </w:rPr>
        <w:t xml:space="preserve"> </w:t>
      </w:r>
    </w:p>
    <w:p w14:paraId="69557377" w14:textId="77777777" w:rsidR="0075393D" w:rsidRPr="00116091" w:rsidRDefault="0075393D" w:rsidP="0075393D">
      <w:pPr>
        <w:pStyle w:val="PlainText"/>
        <w:rPr>
          <w:rFonts w:ascii="Times" w:hAnsi="Times"/>
          <w:sz w:val="22"/>
          <w:szCs w:val="22"/>
        </w:rPr>
      </w:pPr>
    </w:p>
    <w:p w14:paraId="0E3B95EB" w14:textId="23DE937B" w:rsidR="000C0CA8" w:rsidRPr="00C035B4" w:rsidRDefault="00E22F92" w:rsidP="0075393D">
      <w:pPr>
        <w:pStyle w:val="PlainText"/>
        <w:rPr>
          <w:rFonts w:ascii="Times" w:hAnsi="Times"/>
          <w:b/>
          <w:i/>
          <w:sz w:val="22"/>
          <w:szCs w:val="22"/>
          <w:highlight w:val="cyan"/>
        </w:rPr>
      </w:pPr>
      <w:r w:rsidRPr="00C035B4">
        <w:rPr>
          <w:rFonts w:ascii="Times" w:hAnsi="Times"/>
          <w:b/>
          <w:i/>
          <w:sz w:val="22"/>
          <w:szCs w:val="22"/>
          <w:highlight w:val="cyan"/>
        </w:rPr>
        <w:t>***Suggestions for success**</w:t>
      </w:r>
    </w:p>
    <w:p w14:paraId="4D82896A" w14:textId="2CCCA5B5" w:rsidR="00E22F92" w:rsidRDefault="00E22F92" w:rsidP="0075393D">
      <w:pPr>
        <w:pStyle w:val="PlainText"/>
        <w:rPr>
          <w:rFonts w:ascii="Times" w:hAnsi="Times"/>
          <w:sz w:val="22"/>
          <w:szCs w:val="22"/>
        </w:rPr>
      </w:pPr>
      <w:r w:rsidRPr="00C035B4">
        <w:rPr>
          <w:rFonts w:ascii="Times" w:hAnsi="Times"/>
          <w:sz w:val="22"/>
          <w:szCs w:val="22"/>
          <w:highlight w:val="cyan"/>
        </w:rPr>
        <w:t>Find or create a study group for this class (and all classes).  Your study group can help you discuss ideas for writing labs, it can help when you are unclear on topics from class, they can help your debug your code while you are writing, they can be your testers before you turn in your code and you can do that for all your group members.  This is one of the BEST ways to be successful in this or any class.</w:t>
      </w:r>
    </w:p>
    <w:p w14:paraId="19CC8BE7" w14:textId="77777777" w:rsidR="00686DB2" w:rsidRDefault="00686DB2" w:rsidP="0075393D">
      <w:pPr>
        <w:pStyle w:val="PlainText"/>
        <w:rPr>
          <w:rFonts w:ascii="Times" w:hAnsi="Times"/>
          <w:sz w:val="22"/>
          <w:szCs w:val="22"/>
        </w:rPr>
      </w:pPr>
    </w:p>
    <w:p w14:paraId="686224AD" w14:textId="77777777" w:rsidR="00686DB2" w:rsidRDefault="00686DB2" w:rsidP="0075393D">
      <w:pPr>
        <w:pStyle w:val="PlainText"/>
        <w:rPr>
          <w:rFonts w:ascii="Times" w:hAnsi="Times"/>
          <w:sz w:val="22"/>
          <w:szCs w:val="22"/>
        </w:rPr>
      </w:pPr>
    </w:p>
    <w:p w14:paraId="1825E481" w14:textId="77777777" w:rsidR="00686DB2" w:rsidRDefault="00686DB2" w:rsidP="00686DB2">
      <w:pPr>
        <w:pStyle w:val="PlainText"/>
        <w:rPr>
          <w:rFonts w:ascii="Times" w:hAnsi="Times"/>
          <w:b/>
          <w:sz w:val="22"/>
          <w:szCs w:val="22"/>
        </w:rPr>
      </w:pPr>
    </w:p>
    <w:p w14:paraId="7D536449" w14:textId="77777777" w:rsidR="00686DB2" w:rsidRPr="00C035B4" w:rsidRDefault="00686DB2" w:rsidP="00686DB2">
      <w:pPr>
        <w:pStyle w:val="PlainText"/>
        <w:rPr>
          <w:rFonts w:ascii="Times" w:hAnsi="Times"/>
          <w:b/>
          <w:sz w:val="22"/>
          <w:szCs w:val="22"/>
          <w:highlight w:val="cyan"/>
        </w:rPr>
      </w:pPr>
      <w:r w:rsidRPr="00C035B4">
        <w:rPr>
          <w:rFonts w:ascii="Times" w:hAnsi="Times"/>
          <w:b/>
          <w:sz w:val="22"/>
          <w:szCs w:val="22"/>
          <w:highlight w:val="cyan"/>
        </w:rPr>
        <w:t>** Additional sources for help! **</w:t>
      </w:r>
    </w:p>
    <w:p w14:paraId="58C569FF" w14:textId="77777777" w:rsidR="00D248F8" w:rsidRPr="00116091" w:rsidRDefault="00D248F8" w:rsidP="00686DB2">
      <w:pPr>
        <w:pStyle w:val="PlainText"/>
        <w:rPr>
          <w:rFonts w:ascii="Times" w:hAnsi="Times"/>
          <w:sz w:val="22"/>
          <w:szCs w:val="22"/>
        </w:rPr>
      </w:pPr>
    </w:p>
    <w:p w14:paraId="712D2637" w14:textId="77777777" w:rsidR="001B5FC0" w:rsidRPr="001B5FC0" w:rsidRDefault="001B5FC0" w:rsidP="001B5FC0">
      <w:pPr>
        <w:pStyle w:val="PlainText"/>
        <w:rPr>
          <w:rFonts w:ascii="Times" w:hAnsi="Times"/>
          <w:sz w:val="22"/>
          <w:szCs w:val="22"/>
        </w:rPr>
      </w:pPr>
      <w:r w:rsidRPr="001B5FC0">
        <w:rPr>
          <w:rFonts w:ascii="Times" w:hAnsi="Times"/>
          <w:sz w:val="22"/>
          <w:szCs w:val="22"/>
        </w:rPr>
        <w:t>University Tutorial &amp; Supplemental Instruction (Ransom Hall 205): UTSI offers a variety of academic support services for undergraduate students, including: 60 minute one-on-one tutoring sessions, Start Strong Freshman tutoring program, and Supplemental Instruction. Office hours are Monday-Friday 8:00am-5:00pm. For more information visit www.uta.edu/utsi or call 817-272-2617.</w:t>
      </w:r>
    </w:p>
    <w:p w14:paraId="6C201253" w14:textId="77777777" w:rsidR="001B5FC0" w:rsidRPr="001B5FC0" w:rsidRDefault="001B5FC0" w:rsidP="001B5FC0">
      <w:pPr>
        <w:pStyle w:val="PlainText"/>
        <w:rPr>
          <w:rFonts w:ascii="Times" w:hAnsi="Times"/>
          <w:sz w:val="22"/>
          <w:szCs w:val="22"/>
        </w:rPr>
      </w:pPr>
    </w:p>
    <w:p w14:paraId="256BEE38" w14:textId="77777777" w:rsidR="001B5FC0" w:rsidRPr="001B5FC0" w:rsidRDefault="001B5FC0" w:rsidP="001B5FC0">
      <w:pPr>
        <w:pStyle w:val="PlainText"/>
        <w:rPr>
          <w:rFonts w:ascii="Times" w:hAnsi="Times"/>
          <w:sz w:val="22"/>
          <w:szCs w:val="22"/>
        </w:rPr>
      </w:pPr>
      <w:r w:rsidRPr="001B5FC0">
        <w:rPr>
          <w:rFonts w:ascii="Times" w:hAnsi="Times"/>
          <w:sz w:val="22"/>
          <w:szCs w:val="22"/>
        </w:rPr>
        <w:t>The IDEAS Center (2nd Floor of Central Library) offers FREE tutoring to all students with a focus on transfer students, sophomores, veterans and others undergoing a transition to UT Arlington. Students can drop in, or check the schedule of available peer tutors at www.uta.edu/IDEAS, or call (817) 272-6593.</w:t>
      </w:r>
    </w:p>
    <w:p w14:paraId="2C9CC96D" w14:textId="77777777" w:rsidR="00686DB2" w:rsidRPr="00116091" w:rsidRDefault="00686DB2" w:rsidP="00686DB2">
      <w:pPr>
        <w:pStyle w:val="PlainText"/>
        <w:rPr>
          <w:rFonts w:ascii="Times" w:hAnsi="Times"/>
          <w:sz w:val="22"/>
          <w:szCs w:val="22"/>
        </w:rPr>
      </w:pPr>
    </w:p>
    <w:p w14:paraId="1EF30B40" w14:textId="77777777" w:rsidR="000C0CA8" w:rsidRPr="00116091" w:rsidRDefault="000C0CA8" w:rsidP="0075393D">
      <w:pPr>
        <w:pStyle w:val="PlainText"/>
        <w:pBdr>
          <w:bottom w:val="single" w:sz="6" w:space="1" w:color="auto"/>
        </w:pBdr>
        <w:rPr>
          <w:rFonts w:ascii="Times" w:hAnsi="Times"/>
          <w:sz w:val="22"/>
          <w:szCs w:val="22"/>
        </w:rPr>
      </w:pPr>
    </w:p>
    <w:p w14:paraId="6D035689" w14:textId="77777777" w:rsidR="00F0363C" w:rsidRPr="00116091" w:rsidRDefault="00F0363C" w:rsidP="0075393D">
      <w:pPr>
        <w:pStyle w:val="PlainText"/>
        <w:rPr>
          <w:rFonts w:ascii="Times" w:hAnsi="Times"/>
          <w:sz w:val="22"/>
          <w:szCs w:val="22"/>
        </w:rPr>
      </w:pPr>
    </w:p>
    <w:p w14:paraId="341BC021" w14:textId="0039D864" w:rsidR="00A003F0" w:rsidRPr="00116091" w:rsidRDefault="00A003F0" w:rsidP="00A003F0">
      <w:pPr>
        <w:pStyle w:val="PlainText"/>
        <w:rPr>
          <w:rFonts w:ascii="Times" w:hAnsi="Times"/>
          <w:sz w:val="22"/>
          <w:szCs w:val="22"/>
        </w:rPr>
      </w:pPr>
      <w:r w:rsidRPr="00116091">
        <w:rPr>
          <w:rFonts w:ascii="Times" w:hAnsi="Times"/>
          <w:sz w:val="22"/>
          <w:szCs w:val="22"/>
        </w:rPr>
        <w:t xml:space="preserve">Drop Policy: Students may drop or swap (adding and dropping a class concurrently) classes through self-service in </w:t>
      </w:r>
      <w:proofErr w:type="spellStart"/>
      <w:r w:rsidRPr="00116091">
        <w:rPr>
          <w:rFonts w:ascii="Times" w:hAnsi="Times"/>
          <w:sz w:val="22"/>
          <w:szCs w:val="22"/>
        </w:rPr>
        <w:t>MyMav</w:t>
      </w:r>
      <w:proofErr w:type="spellEnd"/>
      <w:r w:rsidRPr="00116091">
        <w:rPr>
          <w:rFonts w:ascii="Times" w:hAnsi="Times"/>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116091">
        <w:rPr>
          <w:rFonts w:ascii="Times" w:hAnsi="Times"/>
          <w:b/>
          <w:sz w:val="22"/>
          <w:szCs w:val="22"/>
        </w:rPr>
        <w:t>. Students will not be automatically dropped for non-attendance.</w:t>
      </w:r>
      <w:r w:rsidRPr="00116091">
        <w:rPr>
          <w:rFonts w:ascii="Times" w:hAnsi="Times"/>
          <w:sz w:val="22"/>
          <w:szCs w:val="22"/>
        </w:rPr>
        <w:t xml:space="preserve"> Repayment of certain types of financial aid administered through the University may be required as the result of dropping classes or withdrawing. For more information, contact the Office of Financial Aid and Scholarships (</w:t>
      </w:r>
      <w:hyperlink r:id="rId9" w:history="1">
        <w:r w:rsidR="00097DAE" w:rsidRPr="00116091">
          <w:rPr>
            <w:rStyle w:val="Hyperlink"/>
            <w:rFonts w:ascii="Times" w:hAnsi="Times"/>
            <w:sz w:val="22"/>
            <w:szCs w:val="22"/>
          </w:rPr>
          <w:t>http://wweb.uta.edu/aao/fao/</w:t>
        </w:r>
      </w:hyperlink>
      <w:proofErr w:type="gramStart"/>
      <w:r w:rsidR="00097DAE" w:rsidRPr="00116091">
        <w:rPr>
          <w:rFonts w:ascii="Times" w:hAnsi="Times"/>
          <w:sz w:val="22"/>
          <w:szCs w:val="22"/>
        </w:rPr>
        <w:t xml:space="preserve"> </w:t>
      </w:r>
      <w:r w:rsidRPr="00116091">
        <w:rPr>
          <w:rFonts w:ascii="Times" w:hAnsi="Times"/>
          <w:sz w:val="22"/>
          <w:szCs w:val="22"/>
        </w:rPr>
        <w:t>)</w:t>
      </w:r>
      <w:proofErr w:type="gramEnd"/>
      <w:r w:rsidRPr="00116091">
        <w:rPr>
          <w:rFonts w:ascii="Times" w:hAnsi="Times"/>
          <w:sz w:val="22"/>
          <w:szCs w:val="22"/>
        </w:rPr>
        <w:t>.</w:t>
      </w:r>
    </w:p>
    <w:p w14:paraId="27A67D4B" w14:textId="77777777" w:rsidR="00A003F0" w:rsidRPr="00116091" w:rsidRDefault="00A003F0" w:rsidP="00A003F0">
      <w:pPr>
        <w:pStyle w:val="PlainText"/>
        <w:rPr>
          <w:rFonts w:ascii="Times" w:hAnsi="Times"/>
          <w:sz w:val="22"/>
          <w:szCs w:val="22"/>
        </w:rPr>
      </w:pPr>
    </w:p>
    <w:p w14:paraId="39216EC7" w14:textId="081922CA" w:rsidR="00A003F0" w:rsidRPr="00116091" w:rsidRDefault="00A003F0" w:rsidP="00A003F0">
      <w:pPr>
        <w:pStyle w:val="PlainText"/>
        <w:rPr>
          <w:rFonts w:ascii="Times" w:hAnsi="Times"/>
          <w:sz w:val="22"/>
          <w:szCs w:val="22"/>
        </w:rPr>
      </w:pPr>
      <w:r w:rsidRPr="00116091">
        <w:rPr>
          <w:rFonts w:ascii="Times" w:hAnsi="Times"/>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00097DAE" w:rsidRPr="00116091">
        <w:rPr>
          <w:rFonts w:ascii="Times" w:hAnsi="Times"/>
          <w:sz w:val="22"/>
          <w:szCs w:val="22"/>
        </w:rPr>
        <w:t xml:space="preserve">Only those students who have officially documented a need for an accommodation will have their request honored.  </w:t>
      </w:r>
      <w:r w:rsidRPr="00116091">
        <w:rPr>
          <w:rFonts w:ascii="Times" w:hAnsi="Times"/>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0451FBD3" w14:textId="77777777" w:rsidR="00097DAE" w:rsidRPr="00116091" w:rsidRDefault="00097DAE" w:rsidP="00A003F0">
      <w:pPr>
        <w:pStyle w:val="PlainText"/>
        <w:rPr>
          <w:rFonts w:ascii="Times" w:hAnsi="Times"/>
          <w:sz w:val="22"/>
          <w:szCs w:val="22"/>
        </w:rPr>
      </w:pPr>
    </w:p>
    <w:p w14:paraId="4452BF17" w14:textId="6AD6725D" w:rsidR="00097DAE" w:rsidRPr="00116091" w:rsidRDefault="00097DAE" w:rsidP="00097DAE">
      <w:pPr>
        <w:pStyle w:val="PlainText"/>
        <w:rPr>
          <w:rFonts w:ascii="Times" w:hAnsi="Times"/>
          <w:sz w:val="22"/>
          <w:szCs w:val="22"/>
        </w:rPr>
      </w:pPr>
      <w:r w:rsidRPr="00116091">
        <w:rPr>
          <w:rFonts w:ascii="Times" w:hAnsi="Times"/>
          <w:sz w:val="22"/>
          <w:szCs w:val="22"/>
        </w:rPr>
        <w:t>The Office for Students with Disabilities, (OSD</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"http://www.uta.edu/disability" </w:instrText>
      </w:r>
      <w:r w:rsidR="009A57CD">
        <w:fldChar w:fldCharType="separate"/>
      </w:r>
      <w:r w:rsidRPr="00116091">
        <w:rPr>
          <w:rStyle w:val="Hyperlink"/>
          <w:rFonts w:ascii="Times" w:hAnsi="Times"/>
          <w:sz w:val="22"/>
          <w:szCs w:val="22"/>
        </w:rPr>
        <w:t>www.uta.edu/disability</w:t>
      </w:r>
      <w:r w:rsidR="009A57CD">
        <w:rPr>
          <w:rStyle w:val="Hyperlink"/>
          <w:rFonts w:ascii="Times" w:hAnsi="Times"/>
          <w:sz w:val="22"/>
          <w:szCs w:val="22"/>
        </w:rPr>
        <w:fldChar w:fldCharType="end"/>
      </w:r>
      <w:r w:rsidRPr="00116091">
        <w:rPr>
          <w:rFonts w:ascii="Times" w:hAnsi="Times"/>
          <w:sz w:val="22"/>
          <w:szCs w:val="22"/>
        </w:rPr>
        <w:t xml:space="preserve">  or calling 817-272-3364. Information regarding diagnostic criteria and policies for obtaining disability-based academic accommodations can be found at </w:t>
      </w:r>
      <w:hyperlink r:id="rId10" w:history="1">
        <w:r w:rsidRPr="00116091">
          <w:rPr>
            <w:rStyle w:val="Hyperlink"/>
            <w:rFonts w:ascii="Times" w:hAnsi="Times"/>
            <w:sz w:val="22"/>
            <w:szCs w:val="22"/>
          </w:rPr>
          <w:t>www.uta.edu/disability</w:t>
        </w:r>
      </w:hyperlink>
      <w:proofErr w:type="gramStart"/>
      <w:r w:rsidRPr="00116091">
        <w:rPr>
          <w:rFonts w:ascii="Times" w:hAnsi="Times"/>
          <w:sz w:val="22"/>
          <w:szCs w:val="22"/>
        </w:rPr>
        <w:t xml:space="preserve"> .</w:t>
      </w:r>
      <w:proofErr w:type="gramEnd"/>
    </w:p>
    <w:p w14:paraId="3579B018" w14:textId="77777777" w:rsidR="00097DAE" w:rsidRPr="00116091" w:rsidRDefault="00097DAE" w:rsidP="00097DAE">
      <w:pPr>
        <w:pStyle w:val="PlainText"/>
        <w:rPr>
          <w:rFonts w:ascii="Times" w:hAnsi="Times"/>
          <w:sz w:val="22"/>
          <w:szCs w:val="22"/>
        </w:rPr>
      </w:pPr>
    </w:p>
    <w:p w14:paraId="18656149" w14:textId="7944468B" w:rsidR="00097DAE" w:rsidRPr="00116091" w:rsidRDefault="00097DAE" w:rsidP="00097DAE">
      <w:pPr>
        <w:pStyle w:val="PlainText"/>
        <w:rPr>
          <w:rFonts w:ascii="Times" w:hAnsi="Times"/>
          <w:sz w:val="22"/>
          <w:szCs w:val="22"/>
        </w:rPr>
      </w:pPr>
      <w:r w:rsidRPr="00116091">
        <w:rPr>
          <w:rFonts w:ascii="Times" w:hAnsi="Times"/>
          <w:sz w:val="22"/>
          <w:szCs w:val="22"/>
        </w:rPr>
        <w:t>Counseling and Psychological Services, (CAPS</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"http://www.uta.edu/caps/" </w:instrText>
      </w:r>
      <w:r w:rsidR="009A57CD">
        <w:fldChar w:fldCharType="separate"/>
      </w:r>
      <w:r w:rsidRPr="00116091">
        <w:rPr>
          <w:rStyle w:val="Hyperlink"/>
          <w:rFonts w:ascii="Times" w:hAnsi="Times"/>
          <w:sz w:val="22"/>
          <w:szCs w:val="22"/>
        </w:rPr>
        <w:t>www.uta.edu/caps/</w:t>
      </w:r>
      <w:r w:rsidR="009A57CD">
        <w:rPr>
          <w:rStyle w:val="Hyperlink"/>
          <w:rFonts w:ascii="Times" w:hAnsi="Times"/>
          <w:sz w:val="22"/>
          <w:szCs w:val="22"/>
        </w:rPr>
        <w:fldChar w:fldCharType="end"/>
      </w:r>
      <w:r w:rsidRPr="00116091">
        <w:rPr>
          <w:rFonts w:ascii="Times" w:hAnsi="Times"/>
          <w:sz w:val="22"/>
          <w:szCs w:val="22"/>
        </w:rPr>
        <w:t xml:space="preserve">  or calling 817-272-3671 is also available to all students to help increase their understanding of personal issues, address mental and behavioral health problems and make positive changes in their lives. </w:t>
      </w:r>
    </w:p>
    <w:p w14:paraId="2C1D51FC" w14:textId="77777777" w:rsidR="00A003F0" w:rsidRPr="00116091" w:rsidRDefault="00A003F0" w:rsidP="00A003F0">
      <w:pPr>
        <w:pStyle w:val="PlainText"/>
        <w:rPr>
          <w:rFonts w:ascii="Times" w:hAnsi="Times"/>
          <w:sz w:val="22"/>
          <w:szCs w:val="22"/>
        </w:rPr>
      </w:pPr>
    </w:p>
    <w:p w14:paraId="134C1CD9" w14:textId="33464BA1" w:rsidR="00097DAE" w:rsidRPr="00116091" w:rsidRDefault="00097DAE" w:rsidP="00097DAE">
      <w:pPr>
        <w:pStyle w:val="PlainText"/>
        <w:rPr>
          <w:rFonts w:ascii="Times" w:hAnsi="Times"/>
          <w:sz w:val="22"/>
          <w:szCs w:val="22"/>
        </w:rPr>
      </w:pPr>
      <w:r w:rsidRPr="00116091">
        <w:rPr>
          <w:rFonts w:ascii="Times" w:hAnsi="Times"/>
          <w:sz w:val="22"/>
          <w:szCs w:val="22"/>
        </w:rPr>
        <w:t xml:space="preserve">Non-Discrimination Policy: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116091">
          <w:rPr>
            <w:rStyle w:val="Hyperlink"/>
            <w:rFonts w:ascii="Times" w:hAnsi="Times"/>
            <w:sz w:val="22"/>
            <w:szCs w:val="22"/>
          </w:rPr>
          <w:t>www.uta.edu/eos</w:t>
        </w:r>
      </w:hyperlink>
      <w:proofErr w:type="gramStart"/>
      <w:r w:rsidRPr="00116091">
        <w:rPr>
          <w:rFonts w:ascii="Times" w:hAnsi="Times"/>
          <w:sz w:val="22"/>
          <w:szCs w:val="22"/>
        </w:rPr>
        <w:t xml:space="preserve"> .</w:t>
      </w:r>
      <w:proofErr w:type="gramEnd"/>
    </w:p>
    <w:p w14:paraId="69FB7C6F" w14:textId="77777777" w:rsidR="00097DAE" w:rsidRPr="00116091" w:rsidRDefault="00097DAE" w:rsidP="00097DAE">
      <w:pPr>
        <w:pStyle w:val="PlainText"/>
        <w:rPr>
          <w:rFonts w:ascii="Times" w:hAnsi="Times"/>
          <w:sz w:val="22"/>
          <w:szCs w:val="22"/>
        </w:rPr>
      </w:pPr>
    </w:p>
    <w:p w14:paraId="6FE192BA" w14:textId="5629AC16" w:rsidR="00097DAE" w:rsidRPr="00116091" w:rsidRDefault="00097DAE" w:rsidP="00097DAE">
      <w:pPr>
        <w:pStyle w:val="PlainText"/>
        <w:rPr>
          <w:rFonts w:ascii="Times" w:hAnsi="Times"/>
          <w:sz w:val="22"/>
          <w:szCs w:val="22"/>
        </w:rPr>
      </w:pPr>
      <w:r w:rsidRPr="00116091">
        <w:rPr>
          <w:rFonts w:ascii="Times" w:hAnsi="Times"/>
          <w:sz w:val="22"/>
          <w:szCs w:val="22"/>
        </w:rPr>
        <w:t>Title IX Policy: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16091">
        <w:rPr>
          <w:rFonts w:ascii="Times" w:hAnsi="Times"/>
          <w:sz w:val="22"/>
          <w:szCs w:val="22"/>
        </w:rPr>
        <w:t>SaVE</w:t>
      </w:r>
      <w:proofErr w:type="spellEnd"/>
      <w:r w:rsidRPr="00116091">
        <w:rPr>
          <w:rFonts w:ascii="Times" w:hAnsi="Times"/>
          <w:sz w:val="22"/>
          <w:szCs w:val="22"/>
        </w:rPr>
        <w:t xml:space="preserve"> Act). Sexual misconduct is a form of sex discrimination and will not be tolerated. </w:t>
      </w:r>
      <w:r w:rsidR="00C035B4" w:rsidRPr="00C035B4">
        <w:rPr>
          <w:rFonts w:ascii="Times" w:hAnsi="Times"/>
          <w:i/>
          <w:iCs/>
          <w:sz w:val="22"/>
          <w:szCs w:val="22"/>
        </w:rPr>
        <w:t>For information regarding Title IX, visit</w:t>
      </w:r>
      <w:r w:rsidR="00C035B4" w:rsidRPr="00C035B4">
        <w:rPr>
          <w:rFonts w:ascii="Times" w:hAnsi="Times"/>
          <w:sz w:val="22"/>
          <w:szCs w:val="22"/>
        </w:rPr>
        <w:t xml:space="preserve"> </w:t>
      </w:r>
      <w:hyperlink r:id="rId12" w:history="1">
        <w:r w:rsidR="00C035B4" w:rsidRPr="00C035B4">
          <w:rPr>
            <w:rStyle w:val="Hyperlink"/>
            <w:rFonts w:ascii="Times" w:hAnsi="Times"/>
            <w:sz w:val="22"/>
            <w:szCs w:val="22"/>
          </w:rPr>
          <w:t>www.uta.edu/titleIX</w:t>
        </w:r>
      </w:hyperlink>
      <w:r w:rsidR="00C035B4" w:rsidRPr="00C035B4">
        <w:rPr>
          <w:rFonts w:ascii="Times" w:hAnsi="Times"/>
          <w:sz w:val="22"/>
          <w:szCs w:val="22"/>
        </w:rPr>
        <w:t xml:space="preserve"> or contact Ms. Michelle </w:t>
      </w:r>
      <w:proofErr w:type="spellStart"/>
      <w:r w:rsidR="00C035B4" w:rsidRPr="00C035B4">
        <w:rPr>
          <w:rFonts w:ascii="Times" w:hAnsi="Times"/>
          <w:sz w:val="22"/>
          <w:szCs w:val="22"/>
        </w:rPr>
        <w:t>Willbanks</w:t>
      </w:r>
      <w:proofErr w:type="spellEnd"/>
      <w:r w:rsidR="00C035B4" w:rsidRPr="00C035B4">
        <w:rPr>
          <w:rFonts w:ascii="Times" w:hAnsi="Times"/>
          <w:sz w:val="22"/>
          <w:szCs w:val="22"/>
        </w:rPr>
        <w:t xml:space="preserve">, Title IX Coordinator at (817) 272-4585 or </w:t>
      </w:r>
      <w:hyperlink r:id="rId13" w:history="1">
        <w:r w:rsidR="00C035B4" w:rsidRPr="00C035B4">
          <w:rPr>
            <w:rStyle w:val="Hyperlink"/>
            <w:rFonts w:ascii="Times" w:hAnsi="Times"/>
            <w:sz w:val="22"/>
            <w:szCs w:val="22"/>
          </w:rPr>
          <w:t>titleix@uta.edu</w:t>
        </w:r>
      </w:hyperlink>
    </w:p>
    <w:p w14:paraId="36116FF9" w14:textId="77777777" w:rsidR="00A003F0" w:rsidRPr="00116091" w:rsidRDefault="00A003F0" w:rsidP="00A003F0">
      <w:pPr>
        <w:pStyle w:val="PlainText"/>
        <w:rPr>
          <w:rFonts w:ascii="Times" w:hAnsi="Times"/>
          <w:sz w:val="22"/>
          <w:szCs w:val="22"/>
        </w:rPr>
      </w:pPr>
    </w:p>
    <w:p w14:paraId="56018709" w14:textId="77777777" w:rsidR="00A003F0" w:rsidRPr="00116091" w:rsidRDefault="00A003F0" w:rsidP="00A003F0">
      <w:pPr>
        <w:pStyle w:val="PlainText"/>
        <w:rPr>
          <w:rFonts w:ascii="Times" w:hAnsi="Times"/>
          <w:sz w:val="22"/>
          <w:szCs w:val="22"/>
        </w:rPr>
      </w:pPr>
      <w:r w:rsidRPr="00116091">
        <w:rPr>
          <w:rFonts w:ascii="Times" w:hAnsi="Times"/>
          <w:sz w:val="22"/>
          <w:szCs w:val="22"/>
        </w:rPr>
        <w:t>Academic Integrity: Students enrolled all UT Arlington courses are expected to adhere to the UT Arlington Honor Code:</w:t>
      </w:r>
    </w:p>
    <w:p w14:paraId="13A64D79" w14:textId="77777777" w:rsidR="00A003F0" w:rsidRPr="00116091" w:rsidRDefault="00A003F0" w:rsidP="00A003F0">
      <w:pPr>
        <w:pStyle w:val="PlainText"/>
        <w:rPr>
          <w:rFonts w:ascii="Times" w:hAnsi="Times"/>
          <w:sz w:val="22"/>
          <w:szCs w:val="22"/>
        </w:rPr>
      </w:pPr>
    </w:p>
    <w:p w14:paraId="6DF6CF54" w14:textId="77777777" w:rsidR="00A003F0" w:rsidRPr="007B6227" w:rsidRDefault="00A003F0" w:rsidP="00097DAE">
      <w:pPr>
        <w:pStyle w:val="PlainText"/>
        <w:ind w:left="720"/>
        <w:rPr>
          <w:rFonts w:ascii="Times" w:hAnsi="Times"/>
          <w:i/>
          <w:sz w:val="22"/>
          <w:szCs w:val="22"/>
        </w:rPr>
      </w:pPr>
      <w:r w:rsidRPr="007B6227">
        <w:rPr>
          <w:rFonts w:ascii="Times" w:hAnsi="Times"/>
          <w:i/>
          <w:sz w:val="22"/>
          <w:szCs w:val="22"/>
        </w:rPr>
        <w:t xml:space="preserve">I pledge, on my honor, to uphold UT Arlington’s tradition of academic integrity, a tradition that values hard work and honest effort in the pursuit of academic excellence. </w:t>
      </w:r>
    </w:p>
    <w:p w14:paraId="307CC872" w14:textId="77777777" w:rsidR="00A003F0" w:rsidRPr="007B6227" w:rsidRDefault="00A003F0" w:rsidP="00097DAE">
      <w:pPr>
        <w:pStyle w:val="PlainText"/>
        <w:ind w:left="720"/>
        <w:rPr>
          <w:rFonts w:ascii="Times" w:hAnsi="Times"/>
          <w:i/>
          <w:sz w:val="22"/>
          <w:szCs w:val="22"/>
        </w:rPr>
      </w:pPr>
      <w:r w:rsidRPr="007B6227">
        <w:rPr>
          <w:rFonts w:ascii="Times" w:hAnsi="Times"/>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E228BDD" w14:textId="77777777" w:rsidR="00A003F0" w:rsidRPr="00116091" w:rsidRDefault="00A003F0" w:rsidP="00A003F0">
      <w:pPr>
        <w:pStyle w:val="PlainText"/>
        <w:rPr>
          <w:rFonts w:ascii="Times" w:hAnsi="Times"/>
          <w:sz w:val="22"/>
          <w:szCs w:val="22"/>
        </w:rPr>
      </w:pPr>
    </w:p>
    <w:p w14:paraId="1518D0D3" w14:textId="77777777" w:rsidR="007B6227" w:rsidRPr="007B6227" w:rsidRDefault="00097DAE" w:rsidP="007B6227">
      <w:pPr>
        <w:pStyle w:val="PlainText"/>
        <w:rPr>
          <w:rFonts w:ascii="Times" w:hAnsi="Times"/>
        </w:rPr>
      </w:pPr>
      <w:r w:rsidRPr="00116091">
        <w:rPr>
          <w:rFonts w:ascii="Times" w:hAnsi="Times"/>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116091">
          <w:rPr>
            <w:rStyle w:val="Hyperlink"/>
            <w:rFonts w:ascii="Times" w:hAnsi="Times"/>
            <w:sz w:val="22"/>
            <w:szCs w:val="22"/>
          </w:rPr>
          <w:t>https://www.uta.edu/conduct/</w:t>
        </w:r>
      </w:hyperlink>
      <w:proofErr w:type="gramStart"/>
      <w:r w:rsidRPr="00116091">
        <w:rPr>
          <w:rFonts w:ascii="Times" w:hAnsi="Times"/>
          <w:sz w:val="22"/>
          <w:szCs w:val="22"/>
        </w:rPr>
        <w:t xml:space="preserve"> .</w:t>
      </w:r>
      <w:proofErr w:type="gramEnd"/>
      <w:r w:rsidR="007B6227">
        <w:rPr>
          <w:rFonts w:ascii="Times" w:hAnsi="Times"/>
          <w:sz w:val="22"/>
          <w:szCs w:val="22"/>
        </w:rPr>
        <w:t xml:space="preserve">  </w:t>
      </w:r>
      <w:r w:rsidR="007B6227" w:rsidRPr="007B6227">
        <w:rPr>
          <w:rFonts w:ascii="Times" w:hAnsi="Times"/>
        </w:rPr>
        <w:t xml:space="preserve">Faculty are encouraged to discuss plagiarism and share the following library tutorials </w:t>
      </w:r>
      <w:hyperlink r:id="rId15" w:history="1">
        <w:r w:rsidR="007B6227" w:rsidRPr="007B6227">
          <w:rPr>
            <w:rStyle w:val="Hyperlink"/>
            <w:rFonts w:ascii="Times" w:hAnsi="Times"/>
          </w:rPr>
          <w:t>http://libguides.uta.edu/copyright/plagiarism</w:t>
        </w:r>
      </w:hyperlink>
      <w:r w:rsidR="007B6227" w:rsidRPr="007B6227">
        <w:rPr>
          <w:rFonts w:ascii="Times" w:hAnsi="Times"/>
        </w:rPr>
        <w:t xml:space="preserve"> and </w:t>
      </w:r>
      <w:hyperlink r:id="rId16" w:history="1">
        <w:r w:rsidR="007B6227" w:rsidRPr="007B6227">
          <w:rPr>
            <w:rStyle w:val="Hyperlink"/>
            <w:rFonts w:ascii="Times" w:hAnsi="Times"/>
          </w:rPr>
          <w:t>http://library.uta.edu/plagiarism/</w:t>
        </w:r>
      </w:hyperlink>
    </w:p>
    <w:p w14:paraId="1CEBFE67" w14:textId="77777777" w:rsidR="00F0363C" w:rsidRPr="00116091" w:rsidRDefault="00F0363C" w:rsidP="0075393D">
      <w:pPr>
        <w:pStyle w:val="PlainText"/>
        <w:rPr>
          <w:rFonts w:ascii="Times" w:hAnsi="Times"/>
          <w:sz w:val="22"/>
          <w:szCs w:val="22"/>
        </w:rPr>
      </w:pPr>
    </w:p>
    <w:p w14:paraId="248B8645" w14:textId="561FD394" w:rsidR="00A003F0" w:rsidRPr="00116091" w:rsidRDefault="00A003F0" w:rsidP="00A003F0">
      <w:pPr>
        <w:pStyle w:val="PlainText"/>
        <w:rPr>
          <w:rFonts w:ascii="Times" w:hAnsi="Times"/>
          <w:b/>
          <w:sz w:val="22"/>
          <w:szCs w:val="22"/>
        </w:rPr>
      </w:pPr>
      <w:r w:rsidRPr="00116091">
        <w:rPr>
          <w:rFonts w:ascii="Times" w:hAnsi="Times"/>
          <w:b/>
          <w:sz w:val="22"/>
          <w:szCs w:val="22"/>
        </w:rPr>
        <w:t xml:space="preserve">Electronic Communication: UT Arlington has adopted </w:t>
      </w:r>
      <w:proofErr w:type="spellStart"/>
      <w:r w:rsidRPr="00116091">
        <w:rPr>
          <w:rFonts w:ascii="Times" w:hAnsi="Times"/>
          <w:b/>
          <w:sz w:val="22"/>
          <w:szCs w:val="22"/>
        </w:rPr>
        <w:t>MavMail</w:t>
      </w:r>
      <w:proofErr w:type="spellEnd"/>
      <w:r w:rsidRPr="00116091">
        <w:rPr>
          <w:rFonts w:ascii="Times" w:hAnsi="Times"/>
          <w:b/>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16091">
        <w:rPr>
          <w:rFonts w:ascii="Times" w:hAnsi="Times"/>
          <w:b/>
          <w:sz w:val="22"/>
          <w:szCs w:val="22"/>
        </w:rPr>
        <w:t>MavMail</w:t>
      </w:r>
      <w:proofErr w:type="spellEnd"/>
      <w:r w:rsidRPr="00116091">
        <w:rPr>
          <w:rFonts w:ascii="Times" w:hAnsi="Times"/>
          <w:b/>
          <w:sz w:val="22"/>
          <w:szCs w:val="22"/>
        </w:rPr>
        <w:t xml:space="preserve"> account and are responsible for checking the inbox regularly. </w:t>
      </w:r>
      <w:r w:rsidRPr="009A1AF7">
        <w:rPr>
          <w:rFonts w:ascii="Times" w:hAnsi="Times"/>
          <w:sz w:val="22"/>
          <w:szCs w:val="22"/>
        </w:rPr>
        <w:t xml:space="preserve">There is no additional charge to students for using this account, which remains active even after graduation. Information about activating and using </w:t>
      </w:r>
      <w:proofErr w:type="spellStart"/>
      <w:r w:rsidRPr="009A1AF7">
        <w:rPr>
          <w:rFonts w:ascii="Times" w:hAnsi="Times"/>
          <w:sz w:val="22"/>
          <w:szCs w:val="22"/>
        </w:rPr>
        <w:t>MavMail</w:t>
      </w:r>
      <w:proofErr w:type="spellEnd"/>
      <w:r w:rsidRPr="009A1AF7">
        <w:rPr>
          <w:rFonts w:ascii="Times" w:hAnsi="Times"/>
          <w:sz w:val="22"/>
          <w:szCs w:val="22"/>
        </w:rPr>
        <w:t xml:space="preserve"> is available at </w:t>
      </w:r>
      <w:hyperlink r:id="rId17" w:history="1">
        <w:r w:rsidR="00654068" w:rsidRPr="009A1AF7">
          <w:rPr>
            <w:rStyle w:val="Hyperlink"/>
            <w:rFonts w:ascii="Times" w:hAnsi="Times"/>
            <w:sz w:val="22"/>
            <w:szCs w:val="22"/>
          </w:rPr>
          <w:t>http://www.uta.edu/oit/cs/email/mavmail.php</w:t>
        </w:r>
      </w:hyperlink>
      <w:proofErr w:type="gramStart"/>
      <w:r w:rsidR="00654068" w:rsidRPr="009A1AF7">
        <w:rPr>
          <w:rFonts w:ascii="Times" w:hAnsi="Times"/>
          <w:sz w:val="22"/>
          <w:szCs w:val="22"/>
        </w:rPr>
        <w:t xml:space="preserve"> </w:t>
      </w:r>
      <w:r w:rsidRPr="009A1AF7">
        <w:rPr>
          <w:rFonts w:ascii="Times" w:hAnsi="Times"/>
          <w:sz w:val="22"/>
          <w:szCs w:val="22"/>
        </w:rPr>
        <w:t>.</w:t>
      </w:r>
      <w:proofErr w:type="gramEnd"/>
    </w:p>
    <w:p w14:paraId="17AAB82C" w14:textId="77777777" w:rsidR="00A003F0" w:rsidRPr="00116091" w:rsidRDefault="00A003F0" w:rsidP="00A003F0">
      <w:pPr>
        <w:pStyle w:val="PlainText"/>
        <w:rPr>
          <w:rFonts w:ascii="Times" w:hAnsi="Times"/>
          <w:sz w:val="22"/>
          <w:szCs w:val="22"/>
        </w:rPr>
      </w:pPr>
    </w:p>
    <w:p w14:paraId="66C921CC" w14:textId="62DD1492" w:rsidR="00EE75DD" w:rsidRPr="00116091" w:rsidRDefault="00EE75DD" w:rsidP="00EE75DD">
      <w:pPr>
        <w:pStyle w:val="PlainText"/>
        <w:rPr>
          <w:rFonts w:ascii="Times" w:hAnsi="Times"/>
          <w:sz w:val="22"/>
          <w:szCs w:val="22"/>
        </w:rPr>
      </w:pPr>
      <w:r w:rsidRPr="00116091">
        <w:rPr>
          <w:rFonts w:ascii="Times" w:hAnsi="Times"/>
          <w:sz w:val="22"/>
          <w:szCs w:val="22"/>
        </w:rPr>
        <w:lastRenderedPageBreak/>
        <w:t xml:space="preserve">Campus Carry: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116091">
          <w:rPr>
            <w:rStyle w:val="Hyperlink"/>
            <w:rFonts w:ascii="Times" w:hAnsi="Times"/>
            <w:sz w:val="22"/>
            <w:szCs w:val="22"/>
          </w:rPr>
          <w:t>http://www.uta.edu/news/info/campus-carry/</w:t>
        </w:r>
      </w:hyperlink>
      <w:r w:rsidRPr="00116091">
        <w:rPr>
          <w:rFonts w:ascii="Times" w:hAnsi="Times"/>
          <w:sz w:val="22"/>
          <w:szCs w:val="22"/>
        </w:rPr>
        <w:t xml:space="preserve"> </w:t>
      </w:r>
    </w:p>
    <w:p w14:paraId="4D228AD1" w14:textId="77777777" w:rsidR="00EE75DD" w:rsidRPr="00116091" w:rsidRDefault="00EE75DD" w:rsidP="00EE75DD">
      <w:pPr>
        <w:pStyle w:val="PlainText"/>
        <w:rPr>
          <w:rFonts w:ascii="Times" w:hAnsi="Times"/>
          <w:sz w:val="22"/>
          <w:szCs w:val="22"/>
        </w:rPr>
      </w:pPr>
    </w:p>
    <w:p w14:paraId="0B681ED1"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16091">
        <w:rPr>
          <w:rFonts w:ascii="Times" w:hAnsi="Times"/>
          <w:sz w:val="22"/>
          <w:szCs w:val="22"/>
        </w:rPr>
        <w:t>MavMail</w:t>
      </w:r>
      <w:proofErr w:type="spellEnd"/>
      <w:r w:rsidRPr="00116091">
        <w:rPr>
          <w:rFonts w:ascii="Times" w:hAnsi="Time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14:paraId="3472FF8F" w14:textId="77777777" w:rsidR="00A003F0" w:rsidRPr="00116091" w:rsidRDefault="00A003F0" w:rsidP="00A003F0">
      <w:pPr>
        <w:pStyle w:val="PlainText"/>
        <w:rPr>
          <w:rFonts w:ascii="Times" w:hAnsi="Times"/>
          <w:sz w:val="22"/>
          <w:szCs w:val="22"/>
        </w:rPr>
      </w:pPr>
    </w:p>
    <w:p w14:paraId="3AC2DD4D"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16091">
        <w:rPr>
          <w:rFonts w:ascii="Times" w:hAnsi="Times"/>
          <w:b/>
          <w:sz w:val="22"/>
          <w:szCs w:val="22"/>
        </w:rPr>
        <w:t xml:space="preserve">unless specified in the class syllabus. </w:t>
      </w:r>
      <w:r w:rsidRPr="00116091">
        <w:rPr>
          <w:rFonts w:ascii="Times" w:hAnsi="Times"/>
          <w:sz w:val="22"/>
          <w:szCs w:val="22"/>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B0B055" w14:textId="77777777" w:rsidR="00A003F0" w:rsidRPr="00116091" w:rsidRDefault="00A003F0" w:rsidP="00A003F0">
      <w:pPr>
        <w:pStyle w:val="PlainText"/>
        <w:rPr>
          <w:rFonts w:ascii="Times" w:hAnsi="Times"/>
          <w:sz w:val="22"/>
          <w:szCs w:val="22"/>
        </w:rPr>
      </w:pPr>
    </w:p>
    <w:p w14:paraId="75699327" w14:textId="26FB6342" w:rsidR="000C0CA8" w:rsidRDefault="00A003F0" w:rsidP="00A003F0">
      <w:pPr>
        <w:pStyle w:val="PlainText"/>
        <w:rPr>
          <w:rFonts w:ascii="Times" w:hAnsi="Times"/>
          <w:sz w:val="22"/>
          <w:szCs w:val="22"/>
        </w:rPr>
      </w:pPr>
      <w:r w:rsidRPr="00116091">
        <w:rPr>
          <w:rFonts w:ascii="Times" w:hAnsi="Times"/>
          <w:sz w:val="22"/>
          <w:szCs w:val="22"/>
        </w:rPr>
        <w:t xml:space="preserve">Emergency Exit Procedures: Should we experience an emergency event that requires us to vacate the building, students should exit the room and move toward the nearest </w:t>
      </w:r>
      <w:r w:rsidRPr="007B6227">
        <w:rPr>
          <w:rFonts w:ascii="Times" w:hAnsi="Times"/>
          <w:sz w:val="22"/>
          <w:szCs w:val="22"/>
        </w:rPr>
        <w:t xml:space="preserve">exit, which is located </w:t>
      </w:r>
      <w:r w:rsidR="007B6227" w:rsidRPr="007B6227">
        <w:rPr>
          <w:rFonts w:ascii="Times" w:hAnsi="Times"/>
          <w:sz w:val="22"/>
          <w:szCs w:val="22"/>
        </w:rPr>
        <w:t>at the hallway</w:t>
      </w:r>
      <w:r w:rsidR="007B6227">
        <w:rPr>
          <w:rFonts w:ascii="Times" w:hAnsi="Times"/>
          <w:sz w:val="22"/>
          <w:szCs w:val="22"/>
        </w:rPr>
        <w:t xml:space="preserve"> side of the room</w:t>
      </w:r>
      <w:r w:rsidRPr="00116091">
        <w:rPr>
          <w:rFonts w:ascii="Times" w:hAnsi="Times"/>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D48C1E6" w14:textId="77777777" w:rsidR="001B5FC0" w:rsidRDefault="001B5FC0" w:rsidP="00A003F0">
      <w:pPr>
        <w:pStyle w:val="PlainText"/>
        <w:rPr>
          <w:rFonts w:ascii="Times" w:hAnsi="Times"/>
          <w:sz w:val="22"/>
          <w:szCs w:val="22"/>
        </w:rPr>
      </w:pPr>
    </w:p>
    <w:p w14:paraId="3B43402A" w14:textId="1D34435C" w:rsidR="001B5FC0" w:rsidRPr="00116091" w:rsidRDefault="001B5FC0" w:rsidP="00A003F0">
      <w:pPr>
        <w:pStyle w:val="PlainText"/>
        <w:rPr>
          <w:rFonts w:ascii="Times" w:hAnsi="Times"/>
          <w:sz w:val="22"/>
          <w:szCs w:val="22"/>
        </w:rPr>
      </w:pPr>
      <w:r>
        <w:rPr>
          <w:rFonts w:ascii="Times" w:hAnsi="Times"/>
          <w:sz w:val="22"/>
          <w:szCs w:val="22"/>
        </w:rPr>
        <w:t xml:space="preserve">Students are encouraged </w:t>
      </w:r>
      <w:r w:rsidRPr="001B5FC0">
        <w:rPr>
          <w:rFonts w:ascii="Times" w:hAnsi="Times"/>
          <w:sz w:val="22"/>
          <w:szCs w:val="22"/>
        </w:rPr>
        <w:t xml:space="preserve">to subscribe to the </w:t>
      </w:r>
      <w:proofErr w:type="spellStart"/>
      <w:r w:rsidRPr="001B5FC0">
        <w:rPr>
          <w:rFonts w:ascii="Times" w:hAnsi="Times"/>
          <w:sz w:val="22"/>
          <w:szCs w:val="22"/>
        </w:rPr>
        <w:t>MavAlert</w:t>
      </w:r>
      <w:proofErr w:type="spellEnd"/>
      <w:r w:rsidRPr="001B5FC0">
        <w:rPr>
          <w:rFonts w:ascii="Times" w:hAnsi="Times"/>
          <w:sz w:val="22"/>
          <w:szCs w:val="22"/>
        </w:rPr>
        <w:t xml:space="preserve"> system that will send information</w:t>
      </w:r>
      <w:r>
        <w:rPr>
          <w:rFonts w:ascii="Times" w:hAnsi="Times"/>
          <w:sz w:val="22"/>
          <w:szCs w:val="22"/>
        </w:rPr>
        <w:t xml:space="preserve"> in case of an emergency to thei</w:t>
      </w:r>
      <w:r w:rsidRPr="001B5FC0">
        <w:rPr>
          <w:rFonts w:ascii="Times" w:hAnsi="Times"/>
          <w:sz w:val="22"/>
          <w:szCs w:val="22"/>
        </w:rPr>
        <w:t>r cell phones or email accounts. Anyone can subscribe at https://mavalert.uta.edu/ or https://mavalert.uta.edu/register.php</w:t>
      </w:r>
    </w:p>
    <w:p w14:paraId="6E3F3D0C" w14:textId="77777777" w:rsidR="00F33D31" w:rsidRPr="00116091" w:rsidRDefault="00F33D31" w:rsidP="00A003F0">
      <w:pPr>
        <w:pStyle w:val="PlainText"/>
        <w:rPr>
          <w:rFonts w:ascii="Times" w:hAnsi="Times"/>
          <w:sz w:val="22"/>
          <w:szCs w:val="22"/>
        </w:rPr>
      </w:pPr>
    </w:p>
    <w:p w14:paraId="0B15D532" w14:textId="77777777" w:rsidR="00F33D31" w:rsidRPr="00116091" w:rsidRDefault="00F33D31" w:rsidP="005479B9">
      <w:pPr>
        <w:pStyle w:val="PlainText"/>
        <w:pBdr>
          <w:top w:val="single" w:sz="4" w:space="1" w:color="auto"/>
          <w:left w:val="single" w:sz="4" w:space="4" w:color="auto"/>
          <w:bottom w:val="single" w:sz="4" w:space="1" w:color="auto"/>
          <w:right w:val="single" w:sz="4" w:space="4" w:color="auto"/>
        </w:pBdr>
        <w:rPr>
          <w:rFonts w:ascii="Times" w:hAnsi="Times"/>
          <w:sz w:val="22"/>
          <w:szCs w:val="22"/>
        </w:rPr>
      </w:pPr>
      <w:r w:rsidRPr="00116091">
        <w:rPr>
          <w:rFonts w:ascii="Times" w:hAnsi="Times"/>
          <w:sz w:val="22"/>
          <w:szCs w:val="22"/>
        </w:rPr>
        <w:t>Emergency Phone Numbers: In case of an on-campus emergency, call the UT Arlington Police Department at 817-272-3003 (non-campus phone), 2-3003 (campus phone). You may also dial 911. Non-emergency number 817-272-3381</w:t>
      </w:r>
    </w:p>
    <w:p w14:paraId="5FA09EED" w14:textId="77777777" w:rsidR="00A003F0" w:rsidRPr="00116091" w:rsidRDefault="00A003F0" w:rsidP="0075393D">
      <w:pPr>
        <w:pStyle w:val="PlainText"/>
        <w:rPr>
          <w:rFonts w:ascii="Times" w:hAnsi="Times"/>
          <w:sz w:val="22"/>
          <w:szCs w:val="22"/>
        </w:rPr>
      </w:pPr>
    </w:p>
    <w:p w14:paraId="2FFDDA0B" w14:textId="1AE3FA0E" w:rsidR="00F33D31" w:rsidRPr="00116091" w:rsidRDefault="00F33D31" w:rsidP="0075393D">
      <w:pPr>
        <w:pStyle w:val="PlainText"/>
        <w:rPr>
          <w:rFonts w:ascii="Times" w:hAnsi="Times"/>
          <w:sz w:val="22"/>
          <w:szCs w:val="22"/>
        </w:rPr>
      </w:pPr>
      <w:r w:rsidRPr="00116091">
        <w:rPr>
          <w:rFonts w:ascii="Times" w:hAnsi="Times"/>
          <w:sz w:val="22"/>
          <w:szCs w:val="22"/>
        </w:rPr>
        <w:t xml:space="preserve">Student Support Services: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9" w:history="1">
        <w:r w:rsidR="00CD205D" w:rsidRPr="00116091">
          <w:rPr>
            <w:rStyle w:val="Hyperlink"/>
            <w:rFonts w:ascii="Times" w:hAnsi="Times"/>
            <w:sz w:val="22"/>
            <w:szCs w:val="22"/>
          </w:rPr>
          <w:t>http://www.uta.edu/universitycollege/resources/index.php</w:t>
        </w:r>
      </w:hyperlink>
    </w:p>
    <w:p w14:paraId="62DC1366" w14:textId="77777777" w:rsidR="00CD205D" w:rsidRPr="00116091" w:rsidRDefault="00CD205D" w:rsidP="00CD205D">
      <w:pPr>
        <w:pStyle w:val="PlainText"/>
        <w:rPr>
          <w:rFonts w:ascii="Times" w:hAnsi="Times"/>
          <w:sz w:val="22"/>
          <w:szCs w:val="22"/>
        </w:rPr>
      </w:pPr>
    </w:p>
    <w:p w14:paraId="73718C50" w14:textId="77777777" w:rsidR="0093057B" w:rsidRDefault="0093057B" w:rsidP="0093057B">
      <w:pPr>
        <w:pStyle w:val="PlainText"/>
        <w:rPr>
          <w:rFonts w:ascii="Times" w:hAnsi="Times"/>
          <w:sz w:val="22"/>
          <w:szCs w:val="22"/>
        </w:rPr>
      </w:pPr>
    </w:p>
    <w:p w14:paraId="2F45E58F" w14:textId="432A9C2B" w:rsidR="0093057B" w:rsidRPr="00F70448" w:rsidRDefault="0093057B" w:rsidP="0093057B">
      <w:pPr>
        <w:pStyle w:val="PlainText"/>
        <w:rPr>
          <w:rFonts w:ascii="Times New Roman" w:hAnsi="Times New Roman"/>
          <w:sz w:val="22"/>
          <w:szCs w:val="22"/>
        </w:rPr>
      </w:pPr>
    </w:p>
    <w:sectPr w:rsidR="0093057B" w:rsidRPr="00F70448" w:rsidSect="0075393D">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C52A" w14:textId="77777777" w:rsidR="00FB1CDE" w:rsidRDefault="00FB1CDE" w:rsidP="0075393D">
      <w:pPr>
        <w:spacing w:after="0" w:line="240" w:lineRule="auto"/>
      </w:pPr>
      <w:r>
        <w:separator/>
      </w:r>
    </w:p>
  </w:endnote>
  <w:endnote w:type="continuationSeparator" w:id="0">
    <w:p w14:paraId="50721981" w14:textId="77777777" w:rsidR="00FB1CDE" w:rsidRDefault="00FB1CDE" w:rsidP="0075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altName w:val="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News Gothic MT">
    <w:panose1 w:val="020B0504020203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1D11" w14:textId="0B95CD31" w:rsidR="00FB1CDE" w:rsidRPr="00F70448" w:rsidRDefault="00FB1CDE">
    <w:pPr>
      <w:pStyle w:val="Footer"/>
      <w:rPr>
        <w:rFonts w:ascii="Times New Roman" w:hAnsi="Times New Roman"/>
      </w:rPr>
    </w:pPr>
    <w:r>
      <w:rPr>
        <w:rFonts w:ascii="Times New Roman" w:hAnsi="Times New Roman"/>
      </w:rPr>
      <w:t xml:space="preserve">  </w:t>
    </w:r>
    <w:r w:rsidRPr="00F70448">
      <w:rPr>
        <w:rFonts w:ascii="Times New Roman" w:hAnsi="Times New Roman"/>
      </w:rPr>
      <w:t>CSE</w:t>
    </w:r>
    <w:r>
      <w:rPr>
        <w:rFonts w:ascii="Times New Roman" w:hAnsi="Times New Roman"/>
      </w:rPr>
      <w:t>1325</w:t>
    </w:r>
    <w:r>
      <w:rPr>
        <w:rFonts w:ascii="Times New Roman" w:hAnsi="Times New Roman"/>
      </w:rPr>
      <w:tab/>
    </w:r>
    <w:r>
      <w:rPr>
        <w:rFonts w:ascii="Times New Roman" w:hAnsi="Times New Roman"/>
      </w:rPr>
      <w:tab/>
      <w:t xml:space="preserve">Tiernan /pg. </w:t>
    </w:r>
    <w:r w:rsidRPr="00B16465">
      <w:rPr>
        <w:rFonts w:ascii="Times New Roman" w:hAnsi="Times New Roman"/>
      </w:rPr>
      <w:fldChar w:fldCharType="begin"/>
    </w:r>
    <w:r w:rsidRPr="00B16465">
      <w:rPr>
        <w:rFonts w:ascii="Times New Roman" w:hAnsi="Times New Roman"/>
      </w:rPr>
      <w:instrText xml:space="preserve"> PAGE   \* MERGEFORMAT </w:instrText>
    </w:r>
    <w:r w:rsidRPr="00B16465">
      <w:rPr>
        <w:rFonts w:ascii="Times New Roman" w:hAnsi="Times New Roman"/>
      </w:rPr>
      <w:fldChar w:fldCharType="separate"/>
    </w:r>
    <w:r w:rsidR="00F40083">
      <w:rPr>
        <w:rFonts w:ascii="Times New Roman" w:hAnsi="Times New Roman"/>
        <w:noProof/>
      </w:rPr>
      <w:t>7</w:t>
    </w:r>
    <w:r w:rsidRPr="00B1646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F037E" w14:textId="77777777" w:rsidR="00FB1CDE" w:rsidRDefault="00FB1CDE" w:rsidP="0075393D">
      <w:pPr>
        <w:spacing w:after="0" w:line="240" w:lineRule="auto"/>
      </w:pPr>
      <w:r>
        <w:separator/>
      </w:r>
    </w:p>
  </w:footnote>
  <w:footnote w:type="continuationSeparator" w:id="0">
    <w:p w14:paraId="6B67983F" w14:textId="77777777" w:rsidR="00FB1CDE" w:rsidRDefault="00FB1CDE" w:rsidP="007539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9724" w14:textId="69B4F3B6" w:rsidR="00FB1CDE" w:rsidRPr="00F70448" w:rsidRDefault="00FB1CDE" w:rsidP="0075393D">
    <w:pPr>
      <w:pStyle w:val="Header"/>
      <w:spacing w:after="0" w:line="240" w:lineRule="auto"/>
      <w:rPr>
        <w:rFonts w:ascii="Times New Roman" w:hAnsi="Times New Roman"/>
        <w:b/>
      </w:rPr>
    </w:pPr>
    <w:r w:rsidRPr="00F70448">
      <w:rPr>
        <w:rFonts w:ascii="Times New Roman" w:hAnsi="Times New Roman"/>
        <w:b/>
      </w:rPr>
      <w:t>C</w:t>
    </w:r>
    <w:r>
      <w:rPr>
        <w:rFonts w:ascii="Times New Roman" w:hAnsi="Times New Roman"/>
        <w:b/>
      </w:rPr>
      <w:t>SE1325 Discrete Structures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6D1"/>
    <w:multiLevelType w:val="hybridMultilevel"/>
    <w:tmpl w:val="1B4A3D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19324B"/>
    <w:multiLevelType w:val="hybridMultilevel"/>
    <w:tmpl w:val="4684ADB6"/>
    <w:lvl w:ilvl="0" w:tplc="6D0CC5D0">
      <w:start w:val="1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F26AF"/>
    <w:multiLevelType w:val="hybridMultilevel"/>
    <w:tmpl w:val="7960C84A"/>
    <w:lvl w:ilvl="0" w:tplc="9BA0EB9A">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9000BA"/>
    <w:multiLevelType w:val="hybridMultilevel"/>
    <w:tmpl w:val="1346E80A"/>
    <w:lvl w:ilvl="0" w:tplc="6D0CC5D0">
      <w:start w:val="11"/>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D15558"/>
    <w:multiLevelType w:val="hybridMultilevel"/>
    <w:tmpl w:val="985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4"/>
    <w:rsid w:val="00044298"/>
    <w:rsid w:val="00094E27"/>
    <w:rsid w:val="00097DAE"/>
    <w:rsid w:val="000C0CA8"/>
    <w:rsid w:val="000C28E0"/>
    <w:rsid w:val="000D20E0"/>
    <w:rsid w:val="000D73C6"/>
    <w:rsid w:val="000E1575"/>
    <w:rsid w:val="0010390A"/>
    <w:rsid w:val="00116091"/>
    <w:rsid w:val="0012687A"/>
    <w:rsid w:val="0015498D"/>
    <w:rsid w:val="001655EA"/>
    <w:rsid w:val="0018076A"/>
    <w:rsid w:val="001B5FC0"/>
    <w:rsid w:val="001B6CAB"/>
    <w:rsid w:val="001E7CCB"/>
    <w:rsid w:val="001F55C8"/>
    <w:rsid w:val="002708F8"/>
    <w:rsid w:val="002C0C22"/>
    <w:rsid w:val="002C5352"/>
    <w:rsid w:val="002D0CCC"/>
    <w:rsid w:val="002F6B1F"/>
    <w:rsid w:val="003F2DF6"/>
    <w:rsid w:val="00414419"/>
    <w:rsid w:val="004C0ADC"/>
    <w:rsid w:val="005479B9"/>
    <w:rsid w:val="00560EC9"/>
    <w:rsid w:val="005772BB"/>
    <w:rsid w:val="005D529E"/>
    <w:rsid w:val="00617386"/>
    <w:rsid w:val="00654068"/>
    <w:rsid w:val="00660025"/>
    <w:rsid w:val="006666B7"/>
    <w:rsid w:val="006749E6"/>
    <w:rsid w:val="00686DB2"/>
    <w:rsid w:val="006B0C56"/>
    <w:rsid w:val="006D3934"/>
    <w:rsid w:val="00707A34"/>
    <w:rsid w:val="0075393D"/>
    <w:rsid w:val="00774E2B"/>
    <w:rsid w:val="007767C2"/>
    <w:rsid w:val="007B6227"/>
    <w:rsid w:val="007F4437"/>
    <w:rsid w:val="00804708"/>
    <w:rsid w:val="00872D10"/>
    <w:rsid w:val="008933DC"/>
    <w:rsid w:val="00896B5B"/>
    <w:rsid w:val="008A68D5"/>
    <w:rsid w:val="00910344"/>
    <w:rsid w:val="0093057B"/>
    <w:rsid w:val="00936E53"/>
    <w:rsid w:val="00987471"/>
    <w:rsid w:val="0099359C"/>
    <w:rsid w:val="009A1AF7"/>
    <w:rsid w:val="009A57CD"/>
    <w:rsid w:val="009A7CC1"/>
    <w:rsid w:val="00A003F0"/>
    <w:rsid w:val="00AA1911"/>
    <w:rsid w:val="00AA7C9F"/>
    <w:rsid w:val="00AF1842"/>
    <w:rsid w:val="00B16D7F"/>
    <w:rsid w:val="00B24739"/>
    <w:rsid w:val="00B37987"/>
    <w:rsid w:val="00B77945"/>
    <w:rsid w:val="00BA55E4"/>
    <w:rsid w:val="00C001DA"/>
    <w:rsid w:val="00C035B4"/>
    <w:rsid w:val="00C21164"/>
    <w:rsid w:val="00C378B0"/>
    <w:rsid w:val="00CA2C80"/>
    <w:rsid w:val="00CB78F1"/>
    <w:rsid w:val="00CD205D"/>
    <w:rsid w:val="00D219DE"/>
    <w:rsid w:val="00D248F8"/>
    <w:rsid w:val="00D276C1"/>
    <w:rsid w:val="00DE160E"/>
    <w:rsid w:val="00E02486"/>
    <w:rsid w:val="00E20698"/>
    <w:rsid w:val="00E22F92"/>
    <w:rsid w:val="00E558EE"/>
    <w:rsid w:val="00EC2A7E"/>
    <w:rsid w:val="00ED5224"/>
    <w:rsid w:val="00EE0ABF"/>
    <w:rsid w:val="00EE75DD"/>
    <w:rsid w:val="00F0363C"/>
    <w:rsid w:val="00F33D31"/>
    <w:rsid w:val="00F40083"/>
    <w:rsid w:val="00F567CC"/>
    <w:rsid w:val="00F56B7F"/>
    <w:rsid w:val="00F83B1C"/>
    <w:rsid w:val="00FB1CDE"/>
    <w:rsid w:val="00FB4C01"/>
    <w:rsid w:val="00FD4511"/>
    <w:rsid w:val="00FF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9,#f9c,#cf6,#ff6,#d3ff56,#6fc"/>
      <o:colormenu v:ext="edit" fillcolor="none [1300]"/>
    </o:shapedefaults>
    <o:shapelayout v:ext="edit">
      <o:idmap v:ext="edit" data="1"/>
    </o:shapelayout>
  </w:shapeDefaults>
  <w:decimalSymbol w:val="."/>
  <w:listSeparator w:val=","/>
  <w14:docId w14:val="72DC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00B0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6494">
      <w:bodyDiv w:val="1"/>
      <w:marLeft w:val="0"/>
      <w:marRight w:val="0"/>
      <w:marTop w:val="0"/>
      <w:marBottom w:val="0"/>
      <w:divBdr>
        <w:top w:val="none" w:sz="0" w:space="0" w:color="auto"/>
        <w:left w:val="none" w:sz="0" w:space="0" w:color="auto"/>
        <w:bottom w:val="none" w:sz="0" w:space="0" w:color="auto"/>
        <w:right w:val="none" w:sz="0" w:space="0" w:color="auto"/>
      </w:divBdr>
    </w:div>
    <w:div w:id="10932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eos" TargetMode="External"/><Relationship Id="rId12" Type="http://schemas.openxmlformats.org/officeDocument/2006/relationships/hyperlink" Target="http://www.uta.edu/titleIX" TargetMode="External"/><Relationship Id="rId13" Type="http://schemas.openxmlformats.org/officeDocument/2006/relationships/hyperlink" Target="mailto:titleix@uta.edu" TargetMode="External"/><Relationship Id="rId14" Type="http://schemas.openxmlformats.org/officeDocument/2006/relationships/hyperlink" Target="https://www.uta.edu/conduct/" TargetMode="External"/><Relationship Id="rId15" Type="http://schemas.openxmlformats.org/officeDocument/2006/relationships/hyperlink" Target="http://libguides.uta.edu/copyright/plagiarism" TargetMode="External"/><Relationship Id="rId16" Type="http://schemas.openxmlformats.org/officeDocument/2006/relationships/hyperlink" Target="http://library.uta.edu/plagiarism/"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majorFont>
      <a:minorFont>
        <a:latin typeface="News Gothic MT"/>
        <a:ea typeface=""/>
        <a:cs typeface=""/>
        <a:font script="Jpan" typeface="ＭＳ Ｐゴシック"/>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8BBD-B56E-264D-BC91-4EA88347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3872</Words>
  <Characters>22076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Fall 2010 Syllabus CSE 1320</vt:lpstr>
    </vt:vector>
  </TitlesOfParts>
  <Company>University of Texas at Arlington</Company>
  <LinksUpToDate>false</LinksUpToDate>
  <CharactersWithSpaces>25897</CharactersWithSpaces>
  <SharedDoc>false</SharedDoc>
  <HLinks>
    <vt:vector size="42" baseType="variant">
      <vt:variant>
        <vt:i4>4915292</vt:i4>
      </vt:variant>
      <vt:variant>
        <vt:i4>18</vt:i4>
      </vt:variant>
      <vt:variant>
        <vt:i4>0</vt:i4>
      </vt:variant>
      <vt:variant>
        <vt:i4>5</vt:i4>
      </vt:variant>
      <vt:variant>
        <vt:lpwstr>http://www.uta.edu/resources</vt:lpwstr>
      </vt:variant>
      <vt:variant>
        <vt:lpwstr/>
      </vt:variant>
      <vt:variant>
        <vt:i4>4325449</vt:i4>
      </vt:variant>
      <vt:variant>
        <vt:i4>15</vt:i4>
      </vt:variant>
      <vt:variant>
        <vt:i4>0</vt:i4>
      </vt:variant>
      <vt:variant>
        <vt:i4>5</vt:i4>
      </vt:variant>
      <vt:variant>
        <vt:lpwstr>http://www.uta.edu/disability</vt:lpwstr>
      </vt:variant>
      <vt:variant>
        <vt:lpwstr/>
      </vt:variant>
      <vt:variant>
        <vt:i4>2949246</vt:i4>
      </vt:variant>
      <vt:variant>
        <vt:i4>12</vt:i4>
      </vt:variant>
      <vt:variant>
        <vt:i4>0</vt:i4>
      </vt:variant>
      <vt:variant>
        <vt:i4>5</vt:i4>
      </vt:variant>
      <vt:variant>
        <vt:lpwstr>http://wweb.uta.edu/ses/fao</vt:lpwstr>
      </vt:variant>
      <vt:variant>
        <vt:lpwstr/>
      </vt:variant>
      <vt:variant>
        <vt:i4>3014777</vt:i4>
      </vt:variant>
      <vt:variant>
        <vt:i4>9</vt:i4>
      </vt:variant>
      <vt:variant>
        <vt:i4>0</vt:i4>
      </vt:variant>
      <vt:variant>
        <vt:i4>5</vt:i4>
      </vt:variant>
      <vt:variant>
        <vt:lpwstr>http://horstmann.com/codecheck/</vt:lpwstr>
      </vt:variant>
      <vt:variant>
        <vt:lpwstr/>
      </vt:variant>
      <vt:variant>
        <vt:i4>6422566</vt:i4>
      </vt:variant>
      <vt:variant>
        <vt:i4>6</vt:i4>
      </vt:variant>
      <vt:variant>
        <vt:i4>0</vt:i4>
      </vt:variant>
      <vt:variant>
        <vt:i4>5</vt:i4>
      </vt:variant>
      <vt:variant>
        <vt:lpwstr>http://bcs.wiley.com/he-bcs/Books?action=index&amp;itemId=1118431111&amp;bcsId=7872</vt:lpwstr>
      </vt:variant>
      <vt:variant>
        <vt:lpwstr/>
      </vt:variant>
      <vt:variant>
        <vt:i4>1638490</vt:i4>
      </vt:variant>
      <vt:variant>
        <vt:i4>3</vt:i4>
      </vt:variant>
      <vt:variant>
        <vt:i4>0</vt:i4>
      </vt:variant>
      <vt:variant>
        <vt:i4>5</vt:i4>
      </vt:variant>
      <vt:variant>
        <vt:lpwstr>http://www.coursesmart.com/9781118431115</vt:lpwstr>
      </vt:variant>
      <vt:variant>
        <vt:lpwstr/>
      </vt:variant>
      <vt:variant>
        <vt:i4>7864421</vt:i4>
      </vt:variant>
      <vt:variant>
        <vt:i4>0</vt:i4>
      </vt:variant>
      <vt:variant>
        <vt:i4>0</vt:i4>
      </vt:variant>
      <vt:variant>
        <vt:i4>5</vt:i4>
      </vt:variant>
      <vt:variant>
        <vt:lpwstr>http://www.wiley.com/WileyCDA/WileyTitle/productCd-EHEP002512.html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2015 Syllabus CSE 1310</dc:title>
  <dc:creator>J. Carter M. Tiernan</dc:creator>
  <cp:lastModifiedBy>Carter Tiernan</cp:lastModifiedBy>
  <cp:revision>2</cp:revision>
  <cp:lastPrinted>2010-08-26T00:44:00Z</cp:lastPrinted>
  <dcterms:created xsi:type="dcterms:W3CDTF">2018-06-04T22:51:00Z</dcterms:created>
  <dcterms:modified xsi:type="dcterms:W3CDTF">2018-06-04T22:51:00Z</dcterms:modified>
</cp:coreProperties>
</file>