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B5" w:rsidRDefault="00A404B5" w:rsidP="00A404B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404B5" w:rsidRPr="00A404B5" w:rsidRDefault="00A404B5" w:rsidP="00A404B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4B5">
        <w:rPr>
          <w:rFonts w:asciiTheme="majorBidi" w:hAnsiTheme="majorBidi" w:cstheme="majorBidi"/>
          <w:b/>
          <w:bCs/>
          <w:sz w:val="32"/>
          <w:szCs w:val="32"/>
        </w:rPr>
        <w:t>CSE 6324 – Advanced Topics in Software Engineering</w:t>
      </w:r>
    </w:p>
    <w:p w:rsidR="00210994" w:rsidRPr="00A404B5" w:rsidRDefault="00A404B5" w:rsidP="00A404B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4B5">
        <w:rPr>
          <w:rFonts w:asciiTheme="majorBidi" w:hAnsiTheme="majorBidi" w:cstheme="majorBidi"/>
          <w:b/>
          <w:bCs/>
          <w:sz w:val="32"/>
          <w:szCs w:val="32"/>
        </w:rPr>
        <w:t>Agile Methodologies</w:t>
      </w:r>
      <w:r w:rsidRPr="00A404B5">
        <w:rPr>
          <w:rFonts w:asciiTheme="majorBidi" w:hAnsiTheme="majorBidi" w:cstheme="majorBidi"/>
          <w:b/>
          <w:bCs/>
          <w:sz w:val="32"/>
          <w:szCs w:val="32"/>
        </w:rPr>
        <w:t xml:space="preserve"> – Spring 2016</w:t>
      </w:r>
    </w:p>
    <w:p w:rsidR="00A404B5" w:rsidRDefault="00A404B5" w:rsidP="00A404B5"/>
    <w:p w:rsidR="00453FF8" w:rsidRDefault="00453FF8">
      <w:r>
        <w:t xml:space="preserve">Source: </w:t>
      </w:r>
      <w:hyperlink r:id="rId5" w:history="1">
        <w:r w:rsidRPr="00213E21">
          <w:rPr>
            <w:rStyle w:val="Hyperlink"/>
          </w:rPr>
          <w:t>https://www.atlassian.com/agile/delivery-vehicles/</w:t>
        </w:r>
      </w:hyperlink>
    </w:p>
    <w:p w:rsidR="00CB54C1" w:rsidRDefault="00210994" w:rsidP="00453FF8">
      <w:pPr>
        <w:pStyle w:val="ListParagraph"/>
        <w:numPr>
          <w:ilvl w:val="0"/>
          <w:numId w:val="1"/>
        </w:numPr>
      </w:pPr>
      <w:r>
        <w:t xml:space="preserve">In an agile framework, user </w:t>
      </w:r>
      <w:r w:rsidRPr="003F4541">
        <w:rPr>
          <w:b/>
          <w:u w:val="single"/>
        </w:rPr>
        <w:t xml:space="preserve">stories </w:t>
      </w:r>
      <w:r>
        <w:t>are the smallest units of work. The goal of a user story is to deliver a particular value back to the customer.</w:t>
      </w:r>
    </w:p>
    <w:p w:rsidR="00453FF8" w:rsidRDefault="00453FF8" w:rsidP="00453FF8">
      <w:pPr>
        <w:pStyle w:val="ListParagraph"/>
        <w:numPr>
          <w:ilvl w:val="0"/>
          <w:numId w:val="1"/>
        </w:numPr>
      </w:pPr>
      <w:r>
        <w:t xml:space="preserve">In </w:t>
      </w:r>
      <w:hyperlink r:id="rId6" w:history="1">
        <w:r>
          <w:rPr>
            <w:rStyle w:val="Hyperlink"/>
          </w:rPr>
          <w:t>scrum</w:t>
        </w:r>
      </w:hyperlink>
      <w:r>
        <w:t xml:space="preserve">, teams forecast </w:t>
      </w:r>
      <w:bookmarkStart w:id="0" w:name="_GoBack"/>
      <w:bookmarkEnd w:id="0"/>
      <w:r>
        <w:t xml:space="preserve">to complete a set of user stories during a fixed time period, known as a </w:t>
      </w:r>
      <w:r w:rsidRPr="003F4541">
        <w:rPr>
          <w:rStyle w:val="Emphasis"/>
          <w:b/>
          <w:i w:val="0"/>
          <w:u w:val="single"/>
        </w:rPr>
        <w:t>sprint</w:t>
      </w:r>
      <w:r>
        <w:t>. Generally speaking, sprints are one, two, or four weeks long. It's up to the team to determine the length of a sprint–we recommend starting with two weeks.</w:t>
      </w:r>
    </w:p>
    <w:p w:rsidR="00453FF8" w:rsidRDefault="00453FF8" w:rsidP="00453FF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Once a team forecasts a set of user stories for the sprint, and the sprint is started, the </w:t>
      </w:r>
      <w:hyperlink r:id="rId7" w:history="1">
        <w:r>
          <w:rPr>
            <w:rStyle w:val="Hyperlink"/>
          </w:rPr>
          <w:t>scrum master</w:t>
        </w:r>
      </w:hyperlink>
      <w:r>
        <w:t xml:space="preserve"> is in charge of fending off changes to the user stories. This keeps the team focused and combats "scope creep" (when a team adds work to the sprint after the sprint starts). Adding work mid-sprint compromises the team's ability to forecast and estimate accurately.</w:t>
      </w:r>
    </w:p>
    <w:p w:rsidR="00453FF8" w:rsidRDefault="00453FF8" w:rsidP="00453FF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At the end of each sprint, the team is required to deliver a working piece of software. In scrum, that's called a </w:t>
      </w:r>
      <w:r w:rsidRPr="003F4541">
        <w:rPr>
          <w:b/>
        </w:rPr>
        <w:t>potentially shippable increment (PSI).</w:t>
      </w:r>
      <w:r>
        <w:t xml:space="preserve"> The product owner ultimately decides when the PSI gets </w:t>
      </w:r>
      <w:hyperlink r:id="rId8" w:history="1">
        <w:r>
          <w:rPr>
            <w:rStyle w:val="Hyperlink"/>
          </w:rPr>
          <w:t>released</w:t>
        </w:r>
      </w:hyperlink>
      <w:r>
        <w:t xml:space="preserve"> to customers, but the work should be complete enough to be suitable for release at the end of the sprint.</w:t>
      </w:r>
    </w:p>
    <w:p w:rsidR="00453FF8" w:rsidRDefault="003F4541" w:rsidP="00453FF8">
      <w:pPr>
        <w:pStyle w:val="ListParagraph"/>
        <w:numPr>
          <w:ilvl w:val="0"/>
          <w:numId w:val="1"/>
        </w:numPr>
      </w:pPr>
      <w:r w:rsidRPr="003F4541">
        <w:rPr>
          <w:b/>
          <w:u w:val="single"/>
        </w:rPr>
        <w:t>Epics</w:t>
      </w:r>
      <w:r>
        <w:t xml:space="preserve"> are significantly larger bodies of work. Epics are feature-level work that encompasses </w:t>
      </w:r>
      <w:r>
        <w:rPr>
          <w:rStyle w:val="Emphasis"/>
        </w:rPr>
        <w:t>many</w:t>
      </w:r>
      <w:r>
        <w:t xml:space="preserve"> user stories.</w:t>
      </w:r>
    </w:p>
    <w:p w:rsidR="00BB691C" w:rsidRDefault="00CA5BB1" w:rsidP="00CA5B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BB1">
        <w:rPr>
          <w:rFonts w:ascii="Times New Roman" w:eastAsia="Times New Roman" w:hAnsi="Times New Roman" w:cs="Times New Roman"/>
          <w:sz w:val="24"/>
          <w:szCs w:val="24"/>
        </w:rPr>
        <w:t xml:space="preserve">A great tool for any scrum team are </w:t>
      </w:r>
      <w:r w:rsidRPr="00CA5B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burndown charts</w:t>
      </w:r>
      <w:r w:rsidRPr="00CA5BB1">
        <w:rPr>
          <w:rFonts w:ascii="Times New Roman" w:eastAsia="Times New Roman" w:hAnsi="Times New Roman" w:cs="Times New Roman"/>
          <w:sz w:val="24"/>
          <w:szCs w:val="24"/>
        </w:rPr>
        <w:t>. They clearly track progress throughout the sprint with "work remaining" on the Y axis, and "time" on the X axis. Burndown charts are a powerful motivator for the team, and they keep everyone focused during a sprint. Above all, these charts provide supporting data in discussions about the progress of a sprint.</w:t>
      </w:r>
    </w:p>
    <w:p w:rsidR="0069126B" w:rsidRPr="0069126B" w:rsidRDefault="0069126B" w:rsidP="006912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6B">
        <w:rPr>
          <w:rFonts w:ascii="Times New Roman" w:eastAsia="Times New Roman" w:hAnsi="Times New Roman" w:cs="Times New Roman"/>
          <w:sz w:val="24"/>
          <w:szCs w:val="24"/>
        </w:rPr>
        <w:t>Stand-up meetings are an integral part of the Scrum process and is a key discipline of Scrum, when they are done properly. This meeting is a coordinating mechanism of a self-organizing team where each member states:</w:t>
      </w:r>
    </w:p>
    <w:p w:rsidR="0069126B" w:rsidRPr="00F255EA" w:rsidRDefault="0069126B" w:rsidP="006912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5EA">
        <w:rPr>
          <w:rFonts w:ascii="Times New Roman" w:eastAsia="Times New Roman" w:hAnsi="Times New Roman" w:cs="Times New Roman"/>
          <w:sz w:val="24"/>
          <w:szCs w:val="24"/>
        </w:rPr>
        <w:t>What have they finished</w:t>
      </w:r>
    </w:p>
    <w:p w:rsidR="0069126B" w:rsidRPr="00F255EA" w:rsidRDefault="0069126B" w:rsidP="006912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5EA">
        <w:rPr>
          <w:rFonts w:ascii="Times New Roman" w:eastAsia="Times New Roman" w:hAnsi="Times New Roman" w:cs="Times New Roman"/>
          <w:sz w:val="24"/>
          <w:szCs w:val="24"/>
        </w:rPr>
        <w:t>What are they working on</w:t>
      </w:r>
    </w:p>
    <w:p w:rsidR="0069126B" w:rsidRPr="0069126B" w:rsidRDefault="0069126B" w:rsidP="006912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5EA">
        <w:rPr>
          <w:rFonts w:ascii="Times New Roman" w:eastAsia="Times New Roman" w:hAnsi="Times New Roman" w:cs="Times New Roman"/>
          <w:sz w:val="24"/>
          <w:szCs w:val="24"/>
        </w:rPr>
        <w:t>What external issues do they need help on</w:t>
      </w:r>
    </w:p>
    <w:p w:rsidR="00CA5BB1" w:rsidRPr="00CA5BB1" w:rsidRDefault="00BB691C" w:rsidP="00CA5B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1C">
        <w:rPr>
          <w:rFonts w:ascii="Times New Roman" w:eastAsia="Times New Roman" w:hAnsi="Times New Roman" w:cs="Times New Roman"/>
          <w:b/>
          <w:sz w:val="24"/>
          <w:szCs w:val="24"/>
        </w:rPr>
        <w:t>Backlog</w:t>
      </w:r>
      <w:r>
        <w:rPr>
          <w:rFonts w:ascii="Times New Roman" w:eastAsia="Times New Roman" w:hAnsi="Times New Roman" w:cs="Times New Roman"/>
          <w:sz w:val="24"/>
          <w:szCs w:val="24"/>
        </w:rPr>
        <w:t>: is the list of all stories</w:t>
      </w:r>
      <w:r w:rsidR="00CA5BB1" w:rsidRPr="00CA5BB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left to do</w:t>
      </w:r>
    </w:p>
    <w:p w:rsidR="0069126B" w:rsidRDefault="0069126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A5BB1" w:rsidRDefault="00CA5BB1" w:rsidP="00CA5BB1">
      <w:pPr>
        <w:pStyle w:val="NormalWeb"/>
        <w:numPr>
          <w:ilvl w:val="0"/>
          <w:numId w:val="1"/>
        </w:numPr>
      </w:pPr>
      <w:r>
        <w:lastRenderedPageBreak/>
        <w:t xml:space="preserve">A great tool for any scrum team are </w:t>
      </w:r>
      <w:r w:rsidRPr="00634D81">
        <w:rPr>
          <w:b/>
          <w:u w:val="single"/>
        </w:rPr>
        <w:t>burndown</w:t>
      </w:r>
      <w:r>
        <w:t xml:space="preserve"> charts. They clearly track progress throughout the sprint with "work remaining" on the Y axis, and "time" on the X axis. Burndown charts are a powerful motivator for the team, and they keep everyone focused during a sprint. Above all, these charts provide supporting data in discussions about the progress of a sprint. </w:t>
      </w:r>
    </w:p>
    <w:p w:rsidR="00CA5BB1" w:rsidRDefault="00CA5BB1" w:rsidP="00CA5BB1">
      <w:pPr>
        <w:ind w:left="360"/>
      </w:pPr>
    </w:p>
    <w:p w:rsidR="00BB691C" w:rsidRDefault="00F255EA" w:rsidP="00CA5BB1">
      <w:pPr>
        <w:ind w:left="360"/>
      </w:pPr>
      <w:r>
        <w:rPr>
          <w:noProof/>
        </w:rPr>
        <w:drawing>
          <wp:inline distT="0" distB="0" distL="0" distR="0" wp14:anchorId="72640394" wp14:editId="6980D65E">
            <wp:extent cx="5943439" cy="2867025"/>
            <wp:effectExtent l="0" t="0" r="635" b="0"/>
            <wp:docPr id="4" name="Picture 4" descr="http://joel.inpointform.net/wp-content/uploads/2010/11/Final-burn-dow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oel.inpointform.net/wp-content/uploads/2010/11/Final-burn-dow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88" cy="287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6B" w:rsidRDefault="0069126B">
      <w:r>
        <w:br w:type="page"/>
      </w:r>
    </w:p>
    <w:p w:rsidR="00F255EA" w:rsidRDefault="00F255EA" w:rsidP="00CA5BB1">
      <w:pPr>
        <w:ind w:left="360"/>
      </w:pPr>
    </w:p>
    <w:p w:rsidR="0069126B" w:rsidRPr="0069126B" w:rsidRDefault="0069126B" w:rsidP="0069126B">
      <w:pPr>
        <w:pStyle w:val="ListParagraph"/>
        <w:numPr>
          <w:ilvl w:val="0"/>
          <w:numId w:val="4"/>
        </w:numPr>
        <w:rPr>
          <w:b/>
        </w:rPr>
      </w:pPr>
      <w:r w:rsidRPr="0069126B">
        <w:rPr>
          <w:b/>
        </w:rPr>
        <w:t>Scrum planning:</w:t>
      </w:r>
    </w:p>
    <w:p w:rsidR="0069126B" w:rsidRDefault="0069126B" w:rsidP="0069126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25">
        <w:rPr>
          <w:rFonts w:ascii="Times New Roman" w:eastAsia="Times New Roman" w:hAnsi="Times New Roman" w:cs="Times New Roman"/>
          <w:sz w:val="24"/>
          <w:szCs w:val="24"/>
        </w:rPr>
        <w:t>Project Initiation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(define sprints, and which stories in each sprint)</w:t>
      </w:r>
    </w:p>
    <w:p w:rsidR="0069126B" w:rsidRPr="004E7225" w:rsidRDefault="0069126B" w:rsidP="0069126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following for each sprint</w:t>
      </w:r>
    </w:p>
    <w:p w:rsidR="0069126B" w:rsidRPr="004E7225" w:rsidRDefault="0069126B" w:rsidP="0069126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25">
        <w:rPr>
          <w:rFonts w:ascii="Times New Roman" w:eastAsia="Times New Roman" w:hAnsi="Times New Roman" w:cs="Times New Roman"/>
          <w:sz w:val="24"/>
          <w:szCs w:val="24"/>
        </w:rPr>
        <w:t>Sprint Planning</w:t>
      </w:r>
    </w:p>
    <w:p w:rsidR="0069126B" w:rsidRPr="004E7225" w:rsidRDefault="0069126B" w:rsidP="0069126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25">
        <w:rPr>
          <w:rFonts w:ascii="Times New Roman" w:eastAsia="Times New Roman" w:hAnsi="Times New Roman" w:cs="Times New Roman"/>
          <w:sz w:val="24"/>
          <w:szCs w:val="24"/>
        </w:rPr>
        <w:t>Daily Scrum</w:t>
      </w:r>
    </w:p>
    <w:p w:rsidR="0069126B" w:rsidRPr="004E7225" w:rsidRDefault="0069126B" w:rsidP="0069126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25">
        <w:rPr>
          <w:rFonts w:ascii="Times New Roman" w:eastAsia="Times New Roman" w:hAnsi="Times New Roman" w:cs="Times New Roman"/>
          <w:sz w:val="24"/>
          <w:szCs w:val="24"/>
        </w:rPr>
        <w:t>Print Retrospective</w:t>
      </w:r>
    </w:p>
    <w:p w:rsidR="0069126B" w:rsidRDefault="0069126B" w:rsidP="0069126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25">
        <w:rPr>
          <w:rFonts w:ascii="Times New Roman" w:eastAsia="Times New Roman" w:hAnsi="Times New Roman" w:cs="Times New Roman"/>
          <w:sz w:val="24"/>
          <w:szCs w:val="24"/>
        </w:rPr>
        <w:t>Demo</w:t>
      </w:r>
    </w:p>
    <w:p w:rsidR="0069126B" w:rsidRPr="004E7225" w:rsidRDefault="0069126B" w:rsidP="0069126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Release</w:t>
      </w:r>
    </w:p>
    <w:p w:rsidR="004E7225" w:rsidRPr="004E7225" w:rsidRDefault="004E7225" w:rsidP="004E7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2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4375" cy="2171700"/>
            <wp:effectExtent l="0" t="0" r="9525" b="0"/>
            <wp:docPr id="5" name="Picture 5" descr="http://www.itbusinessedge.com/imagesvr_ce/itbe/reports/images/ed/hardin2011090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tbusinessedge.com/imagesvr_ce/itbe/reports/images/ed/hardin20110907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25" w:rsidRDefault="004E7225" w:rsidP="00F255EA"/>
    <w:sectPr w:rsidR="004E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181"/>
    <w:multiLevelType w:val="hybridMultilevel"/>
    <w:tmpl w:val="94D8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2564"/>
    <w:multiLevelType w:val="multilevel"/>
    <w:tmpl w:val="594A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67365"/>
    <w:multiLevelType w:val="multilevel"/>
    <w:tmpl w:val="5F8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0561A"/>
    <w:multiLevelType w:val="multilevel"/>
    <w:tmpl w:val="F60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94"/>
    <w:rsid w:val="00210994"/>
    <w:rsid w:val="003F4541"/>
    <w:rsid w:val="00453C62"/>
    <w:rsid w:val="00453FF8"/>
    <w:rsid w:val="004E7225"/>
    <w:rsid w:val="00634D81"/>
    <w:rsid w:val="0069126B"/>
    <w:rsid w:val="00A404B5"/>
    <w:rsid w:val="00BB691C"/>
    <w:rsid w:val="00CA5BB1"/>
    <w:rsid w:val="00CB54C1"/>
    <w:rsid w:val="00F255EA"/>
    <w:rsid w:val="00F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9613E-BD91-4C07-B330-79AF55AC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F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3F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ssian.com/agile/rele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lassian.com/agile/scr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lassian.com/agile/scru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tlassian.com/agile/delivery-vehicles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8</cp:revision>
  <dcterms:created xsi:type="dcterms:W3CDTF">2016-01-28T05:46:00Z</dcterms:created>
  <dcterms:modified xsi:type="dcterms:W3CDTF">2016-01-28T07:22:00Z</dcterms:modified>
</cp:coreProperties>
</file>