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1FF4A"/>
  <w:body>
    <w:p w:rsidR="00000000" w:rsidRDefault="00F80654">
      <w:pPr>
        <w:pStyle w:val="PlainText"/>
        <w:rPr>
          <w:rFonts w:cs="Times New Roman"/>
        </w:rPr>
      </w:pPr>
      <w:r>
        <w:rPr>
          <w:rFonts w:ascii="Times New Roman" w:hAnsi="Times New Roman" w:cs="Times New Roman"/>
          <w:b/>
          <w:bCs/>
          <w:sz w:val="22"/>
          <w:szCs w:val="22"/>
        </w:rPr>
        <w:t>Fall 2013</w:t>
      </w:r>
      <w:r w:rsidR="00A72754">
        <w:rPr>
          <w:rFonts w:ascii="Times New Roman" w:hAnsi="Times New Roman" w:cs="Times New Roman"/>
          <w:b/>
          <w:bCs/>
          <w:sz w:val="22"/>
          <w:szCs w:val="22"/>
        </w:rPr>
        <w:t xml:space="preserve"> Syllabus</w:t>
      </w:r>
    </w:p>
    <w:p w:rsidR="00000000" w:rsidRDefault="00A72754">
      <w:pPr>
        <w:pStyle w:val="PlainText"/>
        <w:rPr>
          <w:rFonts w:cs="Times New Roman"/>
        </w:rPr>
      </w:pPr>
      <w:r>
        <w:rPr>
          <w:rFonts w:ascii="Times New Roman" w:hAnsi="Times New Roman" w:cs="Times New Roman"/>
          <w:b/>
          <w:bCs/>
          <w:sz w:val="22"/>
          <w:szCs w:val="22"/>
        </w:rPr>
        <w:t>CSE 1320 Intermediate Programming</w:t>
      </w:r>
    </w:p>
    <w:p w:rsidR="00000000" w:rsidRDefault="00A72754">
      <w:pPr>
        <w:pStyle w:val="PlainText"/>
        <w:rPr>
          <w:rFonts w:cs="Times New Roman"/>
        </w:rPr>
      </w:pPr>
      <w:r>
        <w:rPr>
          <w:rFonts w:ascii="Times New Roman" w:hAnsi="Times New Roman" w:cs="Times New Roman"/>
          <w:b/>
          <w:bCs/>
          <w:sz w:val="22"/>
          <w:szCs w:val="22"/>
        </w:rPr>
        <w:t>UT Arlington</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Instructor:   Dr. J. Carter M. Tiernan    620 NH            x20113  (817-272-0113)</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E-mail: tiernan@uta.edu          Web</w:t>
      </w:r>
      <w:proofErr w:type="gramStart"/>
      <w:r>
        <w:rPr>
          <w:rFonts w:ascii="Times New Roman" w:hAnsi="Times New Roman" w:cs="Times New Roman"/>
          <w:sz w:val="22"/>
          <w:szCs w:val="22"/>
        </w:rPr>
        <w:t>:    www.uta.edu</w:t>
      </w:r>
      <w:proofErr w:type="gramEnd"/>
      <w:r>
        <w:rPr>
          <w:rFonts w:ascii="Times New Roman" w:hAnsi="Times New Roman" w:cs="Times New Roman"/>
          <w:sz w:val="22"/>
          <w:szCs w:val="22"/>
        </w:rPr>
        <w:t xml:space="preserve">/faculty/tiernan   or  </w:t>
      </w:r>
    </w:p>
    <w:p w:rsidR="00000000" w:rsidRDefault="00A72754">
      <w:pPr>
        <w:pStyle w:val="PlainText"/>
        <w:rPr>
          <w:rFonts w:cs="Times New Roman"/>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ranger.uta.edu</w:t>
      </w:r>
      <w:proofErr w:type="gramEnd"/>
      <w:r>
        <w:rPr>
          <w:rFonts w:ascii="Times New Roman" w:hAnsi="Times New Roman" w:cs="Times New Roman"/>
          <w:sz w:val="22"/>
          <w:szCs w:val="22"/>
        </w:rPr>
        <w:t>/~</w:t>
      </w:r>
      <w:proofErr w:type="spellStart"/>
      <w:r>
        <w:rPr>
          <w:rFonts w:ascii="Times New Roman" w:hAnsi="Times New Roman" w:cs="Times New Roman"/>
          <w:sz w:val="22"/>
          <w:szCs w:val="22"/>
        </w:rPr>
        <w:t>tiernan</w:t>
      </w:r>
      <w:proofErr w:type="spellEnd"/>
    </w:p>
    <w:p w:rsidR="00000000" w:rsidRDefault="00A72754">
      <w:pPr>
        <w:pStyle w:val="PlainText"/>
        <w:rPr>
          <w:rFonts w:cs="Times New Roman"/>
        </w:rPr>
      </w:pPr>
      <w:r>
        <w:rPr>
          <w:rFonts w:ascii="Times New Roman" w:hAnsi="Times New Roman" w:cs="Times New Roman"/>
          <w:sz w:val="22"/>
          <w:szCs w:val="22"/>
        </w:rPr>
        <w:t> </w:t>
      </w:r>
    </w:p>
    <w:p w:rsidR="00000000" w:rsidRDefault="00F80654">
      <w:pPr>
        <w:pStyle w:val="PlainText"/>
        <w:rPr>
          <w:rFonts w:cs="Times New Roman"/>
        </w:rPr>
      </w:pPr>
      <w:r>
        <w:rPr>
          <w:rFonts w:ascii="Times New Roman" w:hAnsi="Times New Roman" w:cs="Times New Roman"/>
          <w:sz w:val="22"/>
          <w:szCs w:val="22"/>
        </w:rPr>
        <w:t>Class CSE1320 – 003 (8</w:t>
      </w:r>
      <w:r w:rsidR="00A72754">
        <w:rPr>
          <w:rFonts w:ascii="Times New Roman" w:hAnsi="Times New Roman" w:cs="Times New Roman"/>
          <w:sz w:val="22"/>
          <w:szCs w:val="22"/>
        </w:rPr>
        <w:t>9</w:t>
      </w:r>
      <w:r>
        <w:rPr>
          <w:rFonts w:ascii="Times New Roman" w:hAnsi="Times New Roman" w:cs="Times New Roman"/>
          <w:sz w:val="22"/>
          <w:szCs w:val="22"/>
        </w:rPr>
        <w:t>653</w:t>
      </w:r>
      <w:r w:rsidR="00A72754">
        <w:rPr>
          <w:rFonts w:ascii="Times New Roman" w:hAnsi="Times New Roman" w:cs="Times New Roman"/>
          <w:sz w:val="22"/>
          <w:szCs w:val="22"/>
        </w:rPr>
        <w:t>)</w:t>
      </w:r>
      <w:proofErr w:type="gramStart"/>
      <w:r w:rsidR="00A72754">
        <w:rPr>
          <w:rFonts w:ascii="Times New Roman" w:hAnsi="Times New Roman" w:cs="Times New Roman"/>
          <w:sz w:val="22"/>
          <w:szCs w:val="22"/>
        </w:rPr>
        <w:t>:            TR</w:t>
      </w:r>
      <w:proofErr w:type="gramEnd"/>
      <w:r w:rsidR="00A72754">
        <w:rPr>
          <w:rFonts w:ascii="Times New Roman" w:hAnsi="Times New Roman" w:cs="Times New Roman"/>
          <w:sz w:val="22"/>
          <w:szCs w:val="22"/>
        </w:rPr>
        <w:t xml:space="preserve"> </w:t>
      </w:r>
      <w:r>
        <w:rPr>
          <w:rFonts w:ascii="Times New Roman" w:hAnsi="Times New Roman" w:cs="Times New Roman"/>
          <w:sz w:val="22"/>
          <w:szCs w:val="22"/>
        </w:rPr>
        <w:t>12:30 – 1</w:t>
      </w:r>
      <w:r w:rsidR="00A72754">
        <w:rPr>
          <w:rFonts w:ascii="Times New Roman" w:hAnsi="Times New Roman" w:cs="Times New Roman"/>
          <w:sz w:val="22"/>
          <w:szCs w:val="22"/>
        </w:rPr>
        <w:t>:20pm, NH 10</w:t>
      </w:r>
      <w:r>
        <w:rPr>
          <w:rFonts w:ascii="Times New Roman" w:hAnsi="Times New Roman" w:cs="Times New Roman"/>
          <w:sz w:val="22"/>
          <w:szCs w:val="22"/>
        </w:rPr>
        <w:t>9</w:t>
      </w:r>
    </w:p>
    <w:p w:rsidR="00000000" w:rsidRDefault="00A72754">
      <w:pPr>
        <w:pStyle w:val="PlainText"/>
        <w:rPr>
          <w:rFonts w:cs="Times New Roman"/>
        </w:rPr>
      </w:pPr>
      <w:r>
        <w:rPr>
          <w:rFonts w:ascii="Times New Roman" w:hAnsi="Times New Roman" w:cs="Times New Roman"/>
          <w:sz w:val="22"/>
          <w:szCs w:val="22"/>
        </w:rPr>
        <w:t> </w:t>
      </w:r>
    </w:p>
    <w:p w:rsidR="00000000" w:rsidRDefault="00F80654">
      <w:pPr>
        <w:pStyle w:val="PlainText"/>
        <w:rPr>
          <w:rFonts w:cs="Times New Roman"/>
        </w:rPr>
      </w:pPr>
      <w:r>
        <w:rPr>
          <w:rFonts w:ascii="Times New Roman" w:hAnsi="Times New Roman" w:cs="Times New Roman"/>
          <w:sz w:val="22"/>
          <w:szCs w:val="22"/>
        </w:rPr>
        <w:t>Office hours</w:t>
      </w:r>
      <w:proofErr w:type="gramStart"/>
      <w:r>
        <w:rPr>
          <w:rFonts w:ascii="Times New Roman" w:hAnsi="Times New Roman" w:cs="Times New Roman"/>
          <w:sz w:val="22"/>
          <w:szCs w:val="22"/>
        </w:rPr>
        <w:t>:   Tues</w:t>
      </w:r>
      <w:proofErr w:type="gramEnd"/>
      <w:r>
        <w:rPr>
          <w:rFonts w:ascii="Times New Roman" w:hAnsi="Times New Roman" w:cs="Times New Roman"/>
          <w:sz w:val="22"/>
          <w:szCs w:val="22"/>
        </w:rPr>
        <w:t>. and Thurs. 2:00 – 4</w:t>
      </w:r>
      <w:r w:rsidR="00A72754">
        <w:rPr>
          <w:rFonts w:ascii="Times New Roman" w:hAnsi="Times New Roman" w:cs="Times New Roman"/>
          <w:sz w:val="22"/>
          <w:szCs w:val="22"/>
        </w:rPr>
        <w:t xml:space="preserve">:00 and other times available by appointment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b/>
          <w:bCs/>
          <w:sz w:val="22"/>
          <w:szCs w:val="22"/>
        </w:rPr>
        <w:t>Course Objective:</w:t>
      </w:r>
      <w:r>
        <w:rPr>
          <w:rFonts w:ascii="Times New Roman" w:hAnsi="Times New Roman" w:cs="Times New Roman"/>
          <w:b/>
          <w:bCs/>
          <w:sz w:val="22"/>
          <w:szCs w:val="22"/>
        </w:rPr>
        <w:t xml:space="preserve">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For students with basic programming skills, this course continues development of the students' capabilities in programming using advanced features of C consistent with software engineering principles. Students successfully completing this course will b</w:t>
      </w:r>
      <w:r>
        <w:rPr>
          <w:rFonts w:ascii="Times New Roman" w:hAnsi="Times New Roman" w:cs="Times New Roman"/>
          <w:sz w:val="22"/>
          <w:szCs w:val="22"/>
        </w:rPr>
        <w:t>e able to apply structured, top-down design software engineering techniques to the analysis and procedural design of moderately complex computer programming problems. Moreover students will gain the ability to program in C using aggregate data structures a</w:t>
      </w:r>
      <w:r>
        <w:rPr>
          <w:rFonts w:ascii="Times New Roman" w:hAnsi="Times New Roman" w:cs="Times New Roman"/>
          <w:sz w:val="22"/>
          <w:szCs w:val="22"/>
        </w:rPr>
        <w:t xml:space="preserve">nd dynamic memory allocation techniques.  Time permitting, students will also be introduced to programming in C++ using objects and will discuss concepts of object-oriented programming.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 xml:space="preserve">Catalog Description: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Programming concepts beyond standard contro</w:t>
      </w:r>
      <w:r>
        <w:rPr>
          <w:rFonts w:ascii="Times New Roman" w:hAnsi="Times New Roman" w:cs="Times New Roman"/>
          <w:sz w:val="22"/>
          <w:szCs w:val="22"/>
        </w:rPr>
        <w:t xml:space="preserve">l and data structures. Emphasis is given to data structures including linked lists and trees as well as modular design consistent with software engineering principles.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Learning Outcomes:</w:t>
      </w:r>
    </w:p>
    <w:p w:rsidR="00000000" w:rsidRDefault="00A72754">
      <w:pPr>
        <w:pStyle w:val="PlainText"/>
        <w:ind w:left="720" w:hanging="360"/>
        <w:rPr>
          <w:rFonts w:cs="Times New Roman"/>
        </w:rPr>
      </w:pPr>
      <w:r>
        <w:rPr>
          <w:rFonts w:ascii="Times New Roman" w:hAnsi="Times New Roman" w:cs="Times New Roman"/>
          <w:sz w:val="22"/>
          <w:szCs w:val="22"/>
        </w:rPr>
        <w:t>1.</w:t>
      </w:r>
      <w:r>
        <w:rPr>
          <w:rFonts w:ascii="Times New Roman" w:hAnsi="Times New Roman" w:cs="Times New Roman"/>
          <w:sz w:val="14"/>
          <w:szCs w:val="14"/>
        </w:rPr>
        <w:t xml:space="preserve">      </w:t>
      </w:r>
      <w:r>
        <w:rPr>
          <w:rFonts w:ascii="Times New Roman" w:hAnsi="Times New Roman" w:cs="Times New Roman"/>
          <w:sz w:val="22"/>
          <w:szCs w:val="22"/>
        </w:rPr>
        <w:t>Use a structured programming language to create moderate c</w:t>
      </w:r>
      <w:r>
        <w:rPr>
          <w:rFonts w:ascii="Times New Roman" w:hAnsi="Times New Roman" w:cs="Times New Roman"/>
          <w:sz w:val="22"/>
          <w:szCs w:val="22"/>
        </w:rPr>
        <w:t>omplexity programs in order to demonstrate facility with various features of program design.</w:t>
      </w:r>
    </w:p>
    <w:p w:rsidR="00000000" w:rsidRDefault="00A72754">
      <w:pPr>
        <w:pStyle w:val="PlainText"/>
        <w:ind w:left="720" w:hanging="360"/>
        <w:rPr>
          <w:rFonts w:cs="Times New Roman"/>
        </w:rPr>
      </w:pPr>
      <w:r>
        <w:rPr>
          <w:rFonts w:ascii="Times New Roman" w:hAnsi="Times New Roman" w:cs="Times New Roman"/>
          <w:sz w:val="22"/>
          <w:szCs w:val="22"/>
        </w:rPr>
        <w:t>2.</w:t>
      </w:r>
      <w:r>
        <w:rPr>
          <w:rFonts w:ascii="Times New Roman" w:hAnsi="Times New Roman" w:cs="Times New Roman"/>
          <w:sz w:val="14"/>
          <w:szCs w:val="14"/>
        </w:rPr>
        <w:t xml:space="preserve">      </w:t>
      </w:r>
      <w:r>
        <w:rPr>
          <w:rFonts w:ascii="Times New Roman" w:hAnsi="Times New Roman" w:cs="Times New Roman"/>
          <w:sz w:val="22"/>
          <w:szCs w:val="22"/>
        </w:rPr>
        <w:t>Investigate alternate approaches to program control and data structures in order to evaluate appropriate use of each approach.</w:t>
      </w:r>
    </w:p>
    <w:p w:rsidR="00000000" w:rsidRDefault="00A72754">
      <w:pPr>
        <w:pStyle w:val="PlainText"/>
        <w:ind w:left="720" w:hanging="360"/>
        <w:rPr>
          <w:rFonts w:cs="Times New Roman"/>
        </w:rPr>
      </w:pPr>
      <w:r>
        <w:rPr>
          <w:rFonts w:ascii="Times New Roman" w:hAnsi="Times New Roman" w:cs="Times New Roman"/>
          <w:sz w:val="22"/>
          <w:szCs w:val="22"/>
        </w:rPr>
        <w:t>3.</w:t>
      </w:r>
      <w:r>
        <w:rPr>
          <w:rFonts w:ascii="Times New Roman" w:hAnsi="Times New Roman" w:cs="Times New Roman"/>
          <w:sz w:val="14"/>
          <w:szCs w:val="14"/>
        </w:rPr>
        <w:t xml:space="preserve">      </w:t>
      </w:r>
      <w:r>
        <w:rPr>
          <w:rFonts w:ascii="Times New Roman" w:hAnsi="Times New Roman" w:cs="Times New Roman"/>
          <w:sz w:val="22"/>
          <w:szCs w:val="22"/>
        </w:rPr>
        <w:t>Create programs usin</w:t>
      </w:r>
      <w:r>
        <w:rPr>
          <w:rFonts w:ascii="Times New Roman" w:hAnsi="Times New Roman" w:cs="Times New Roman"/>
          <w:sz w:val="22"/>
          <w:szCs w:val="22"/>
        </w:rPr>
        <w:t>g a structured programming language in order to solve problems.</w:t>
      </w:r>
    </w:p>
    <w:p w:rsidR="00000000" w:rsidRDefault="00A72754">
      <w:pPr>
        <w:pStyle w:val="PlainText"/>
        <w:rPr>
          <w:rFonts w:cs="Times New Roman"/>
        </w:rPr>
      </w:pPr>
      <w:r>
        <w:rPr>
          <w:rFonts w:ascii="Times New Roman" w:hAnsi="Times New Roman" w:cs="Times New Roman"/>
          <w:sz w:val="22"/>
          <w:szCs w:val="22"/>
        </w:rPr>
        <w:t> </w:t>
      </w:r>
    </w:p>
    <w:p w:rsidR="00000000" w:rsidRPr="00BB0257" w:rsidRDefault="00A72754">
      <w:pPr>
        <w:pStyle w:val="PlainText"/>
        <w:rPr>
          <w:rFonts w:ascii="Times New Roman" w:hAnsi="Times New Roman" w:cs="Times New Roman"/>
        </w:rPr>
      </w:pPr>
      <w:r>
        <w:rPr>
          <w:rFonts w:ascii="Times New Roman" w:hAnsi="Times New Roman" w:cs="Times New Roman"/>
          <w:sz w:val="22"/>
          <w:szCs w:val="22"/>
        </w:rPr>
        <w:t>Required Prerequisites: CSE 1</w:t>
      </w:r>
      <w:r w:rsidRPr="00BB0257">
        <w:rPr>
          <w:rFonts w:ascii="Times New Roman" w:hAnsi="Times New Roman" w:cs="Times New Roman"/>
          <w:sz w:val="22"/>
          <w:szCs w:val="22"/>
        </w:rPr>
        <w:t>104, CSE 1105, CSE 1310 (or CSE 1311), and MATH 1323 (or concurrently).</w:t>
      </w:r>
    </w:p>
    <w:p w:rsidR="00000000" w:rsidRPr="00BB0257" w:rsidRDefault="00A72754">
      <w:pPr>
        <w:pStyle w:val="PlainText"/>
        <w:rPr>
          <w:rFonts w:ascii="Times New Roman" w:hAnsi="Times New Roman" w:cs="Times New Roman"/>
        </w:rPr>
      </w:pPr>
      <w:r w:rsidRPr="00BB0257">
        <w:rPr>
          <w:rFonts w:ascii="Times New Roman" w:hAnsi="Times New Roman" w:cs="Times New Roman"/>
          <w:sz w:val="22"/>
          <w:szCs w:val="22"/>
        </w:rPr>
        <w:t> </w:t>
      </w:r>
    </w:p>
    <w:p w:rsidR="00000000" w:rsidRPr="00BB0257" w:rsidRDefault="00A72754">
      <w:pPr>
        <w:pStyle w:val="PlainText"/>
        <w:rPr>
          <w:rFonts w:ascii="Times New Roman" w:hAnsi="Times New Roman" w:cs="Times New Roman"/>
          <w:sz w:val="22"/>
          <w:szCs w:val="22"/>
        </w:rPr>
      </w:pPr>
      <w:r w:rsidRPr="00BB0257">
        <w:rPr>
          <w:rFonts w:ascii="Times New Roman" w:hAnsi="Times New Roman" w:cs="Times New Roman"/>
          <w:sz w:val="22"/>
          <w:szCs w:val="22"/>
        </w:rPr>
        <w:t xml:space="preserve">Textbook: </w:t>
      </w:r>
      <w:r w:rsidR="00BB0257" w:rsidRPr="00BB0257">
        <w:rPr>
          <w:rFonts w:ascii="Times New Roman" w:hAnsi="Times New Roman" w:cs="Times New Roman"/>
          <w:sz w:val="22"/>
          <w:szCs w:val="22"/>
        </w:rPr>
        <w:tab/>
      </w:r>
      <w:r w:rsidRPr="00BB0257">
        <w:rPr>
          <w:rFonts w:ascii="Times New Roman" w:hAnsi="Times New Roman" w:cs="Times New Roman"/>
          <w:sz w:val="22"/>
          <w:szCs w:val="22"/>
        </w:rPr>
        <w:t xml:space="preserve">Foster and Foster, </w:t>
      </w:r>
      <w:r w:rsidRPr="00BB0257">
        <w:rPr>
          <w:rFonts w:ascii="Times New Roman" w:hAnsi="Times New Roman" w:cs="Times New Roman"/>
          <w:sz w:val="22"/>
          <w:szCs w:val="22"/>
          <w:u w:val="single"/>
        </w:rPr>
        <w:t>C By Discovery</w:t>
      </w:r>
      <w:r w:rsidR="00BB0257" w:rsidRPr="00BB0257">
        <w:rPr>
          <w:rFonts w:ascii="Times New Roman" w:hAnsi="Times New Roman" w:cs="Times New Roman"/>
          <w:sz w:val="22"/>
          <w:szCs w:val="22"/>
        </w:rPr>
        <w:t>, Fourth Edition. (Preferred but not required)</w:t>
      </w:r>
    </w:p>
    <w:p w:rsidR="00BB0257" w:rsidRPr="00BB0257" w:rsidRDefault="00BB0257">
      <w:pPr>
        <w:pStyle w:val="PlainText"/>
        <w:rPr>
          <w:rFonts w:ascii="Times New Roman" w:hAnsi="Times New Roman" w:cs="Times New Roman"/>
        </w:rPr>
      </w:pPr>
      <w:r w:rsidRPr="00BB0257">
        <w:rPr>
          <w:rFonts w:ascii="Times New Roman" w:hAnsi="Times New Roman" w:cs="Times New Roman"/>
        </w:rPr>
        <w:tab/>
      </w:r>
      <w:r w:rsidRPr="00BB0257">
        <w:rPr>
          <w:rFonts w:ascii="Times New Roman" w:hAnsi="Times New Roman" w:cs="Times New Roman"/>
        </w:rPr>
        <w:tab/>
      </w:r>
      <w:proofErr w:type="spellStart"/>
      <w:r w:rsidRPr="00BB0257">
        <w:rPr>
          <w:rFonts w:ascii="Times New Roman" w:hAnsi="Times New Roman" w:cs="Times New Roman"/>
        </w:rPr>
        <w:t>Deitel</w:t>
      </w:r>
      <w:proofErr w:type="spellEnd"/>
      <w:r>
        <w:rPr>
          <w:rFonts w:ascii="Times New Roman" w:hAnsi="Times New Roman" w:cs="Times New Roman"/>
        </w:rPr>
        <w:t xml:space="preserve"> and </w:t>
      </w:r>
      <w:proofErr w:type="spellStart"/>
      <w:r>
        <w:rPr>
          <w:rFonts w:ascii="Times New Roman" w:hAnsi="Times New Roman" w:cs="Times New Roman"/>
        </w:rPr>
        <w:t>Deitel</w:t>
      </w:r>
      <w:proofErr w:type="spellEnd"/>
      <w:r>
        <w:rPr>
          <w:rFonts w:ascii="Times New Roman" w:hAnsi="Times New Roman" w:cs="Times New Roman"/>
        </w:rPr>
        <w:t xml:space="preserve">, </w:t>
      </w:r>
      <w:r>
        <w:rPr>
          <w:rFonts w:ascii="Times New Roman" w:hAnsi="Times New Roman" w:cs="Times New Roman"/>
          <w:u w:val="single"/>
        </w:rPr>
        <w:t>C How to Program</w:t>
      </w:r>
      <w:r>
        <w:rPr>
          <w:rFonts w:ascii="Times New Roman" w:hAnsi="Times New Roman" w:cs="Times New Roman"/>
        </w:rPr>
        <w:t>, 6</w:t>
      </w:r>
      <w:r w:rsidRPr="00BB0257">
        <w:rPr>
          <w:rFonts w:ascii="Times New Roman" w:hAnsi="Times New Roman" w:cs="Times New Roman"/>
          <w:vertAlign w:val="superscript"/>
        </w:rPr>
        <w:t>th</w:t>
      </w:r>
      <w:r>
        <w:rPr>
          <w:rFonts w:ascii="Times New Roman" w:hAnsi="Times New Roman" w:cs="Times New Roman"/>
        </w:rPr>
        <w:t xml:space="preserve"> Edition (Good reference)</w:t>
      </w:r>
    </w:p>
    <w:p w:rsidR="00000000" w:rsidRPr="00BB0257" w:rsidRDefault="00A72754">
      <w:pPr>
        <w:pStyle w:val="PlainText"/>
        <w:rPr>
          <w:rFonts w:ascii="Times New Roman" w:hAnsi="Times New Roman" w:cs="Times New Roman"/>
        </w:rPr>
      </w:pPr>
      <w:r w:rsidRPr="00BB0257">
        <w:rPr>
          <w:rFonts w:ascii="Times New Roman" w:hAnsi="Times New Roman" w:cs="Times New Roman"/>
          <w:sz w:val="22"/>
          <w:szCs w:val="22"/>
        </w:rPr>
        <w:t> </w:t>
      </w:r>
    </w:p>
    <w:p w:rsidR="00000000" w:rsidRPr="00BB0257" w:rsidRDefault="00A72754">
      <w:pPr>
        <w:pStyle w:val="PlainText"/>
        <w:rPr>
          <w:rFonts w:ascii="Times New Roman" w:hAnsi="Times New Roman" w:cs="Times New Roman"/>
        </w:rPr>
      </w:pPr>
      <w:r w:rsidRPr="00BB0257">
        <w:rPr>
          <w:rFonts w:ascii="Times New Roman" w:hAnsi="Times New Roman" w:cs="Times New Roman"/>
          <w:sz w:val="22"/>
          <w:szCs w:val="22"/>
        </w:rPr>
        <w:t xml:space="preserve">Schedule:  See Dr. </w:t>
      </w:r>
      <w:proofErr w:type="spellStart"/>
      <w:r w:rsidRPr="00BB0257">
        <w:rPr>
          <w:rFonts w:ascii="Times New Roman" w:hAnsi="Times New Roman" w:cs="Times New Roman"/>
          <w:sz w:val="22"/>
          <w:szCs w:val="22"/>
        </w:rPr>
        <w:t>Tiernan's</w:t>
      </w:r>
      <w:proofErr w:type="spellEnd"/>
      <w:r w:rsidRPr="00BB0257">
        <w:rPr>
          <w:rFonts w:ascii="Times New Roman" w:hAnsi="Times New Roman" w:cs="Times New Roman"/>
          <w:sz w:val="22"/>
          <w:szCs w:val="22"/>
        </w:rPr>
        <w:t xml:space="preserve"> website or the end of this syllabus for the list of class topics, the semester schedule and the anticipated exam dates for the class.</w:t>
      </w:r>
    </w:p>
    <w:p w:rsidR="00000000" w:rsidRPr="00BB0257" w:rsidRDefault="00A72754">
      <w:pPr>
        <w:pStyle w:val="PlainText"/>
        <w:rPr>
          <w:rFonts w:ascii="Times New Roman" w:hAnsi="Times New Roman" w:cs="Times New Roman"/>
        </w:rPr>
      </w:pPr>
      <w:r w:rsidRPr="00BB0257">
        <w:rPr>
          <w:rFonts w:ascii="Times New Roman" w:hAnsi="Times New Roman" w:cs="Times New Roman"/>
          <w:sz w:val="22"/>
          <w:szCs w:val="22"/>
        </w:rPr>
        <w:t> </w:t>
      </w:r>
    </w:p>
    <w:p w:rsidR="00000000" w:rsidRPr="00BB0257" w:rsidRDefault="00A72754">
      <w:pPr>
        <w:pStyle w:val="PlainText"/>
        <w:spacing w:line="360" w:lineRule="auto"/>
        <w:rPr>
          <w:rFonts w:ascii="Times New Roman" w:hAnsi="Times New Roman" w:cs="Times New Roman"/>
        </w:rPr>
      </w:pPr>
      <w:r w:rsidRPr="00BB0257">
        <w:rPr>
          <w:rFonts w:ascii="Times New Roman" w:hAnsi="Times New Roman" w:cs="Times New Roman"/>
          <w:b/>
          <w:bCs/>
          <w:sz w:val="22"/>
          <w:szCs w:val="22"/>
        </w:rPr>
        <w:t>Grading:</w:t>
      </w:r>
    </w:p>
    <w:p w:rsidR="00000000" w:rsidRDefault="00A72754">
      <w:pPr>
        <w:pStyle w:val="PlainText"/>
        <w:spacing w:line="360" w:lineRule="auto"/>
        <w:rPr>
          <w:rFonts w:cs="Times New Roman"/>
        </w:rPr>
      </w:pPr>
      <w:r>
        <w:rPr>
          <w:rFonts w:ascii="Times New Roman" w:hAnsi="Times New Roman" w:cs="Times New Roman"/>
          <w:sz w:val="22"/>
          <w:szCs w:val="22"/>
        </w:rPr>
        <w:t>Labs                                         46%     {5 labs at 6, 10, 10, 10, and</w:t>
      </w:r>
      <w:r>
        <w:rPr>
          <w:rFonts w:ascii="Times New Roman" w:hAnsi="Times New Roman" w:cs="Times New Roman"/>
          <w:sz w:val="22"/>
          <w:szCs w:val="22"/>
        </w:rPr>
        <w:t xml:space="preserve"> 10 percent </w:t>
      </w:r>
    </w:p>
    <w:p w:rsidR="00000000" w:rsidRDefault="00A72754">
      <w:pPr>
        <w:pStyle w:val="PlainText"/>
        <w:spacing w:line="360" w:lineRule="auto"/>
        <w:rPr>
          <w:rFonts w:cs="Times New Roman"/>
        </w:rPr>
      </w:pPr>
      <w:r>
        <w:rPr>
          <w:rFonts w:ascii="Times New Roman" w:hAnsi="Times New Roman" w:cs="Times New Roman"/>
          <w:sz w:val="22"/>
          <w:szCs w:val="22"/>
        </w:rPr>
        <w:t xml:space="preserve">                                                            – </w:t>
      </w:r>
      <w:proofErr w:type="gramStart"/>
      <w:r>
        <w:rPr>
          <w:rFonts w:ascii="Times New Roman" w:hAnsi="Times New Roman" w:cs="Times New Roman"/>
          <w:sz w:val="22"/>
          <w:szCs w:val="22"/>
        </w:rPr>
        <w:t>final</w:t>
      </w:r>
      <w:proofErr w:type="gramEnd"/>
      <w:r>
        <w:rPr>
          <w:rFonts w:ascii="Times New Roman" w:hAnsi="Times New Roman" w:cs="Times New Roman"/>
          <w:sz w:val="22"/>
          <w:szCs w:val="22"/>
        </w:rPr>
        <w:t xml:space="preserve"> lab assignment will be due during or after Final Review Week}</w:t>
      </w:r>
    </w:p>
    <w:p w:rsidR="00000000" w:rsidRDefault="00A72754">
      <w:pPr>
        <w:pStyle w:val="PlainText"/>
        <w:spacing w:line="360" w:lineRule="auto"/>
        <w:rPr>
          <w:rFonts w:cs="Times New Roman"/>
        </w:rPr>
      </w:pPr>
      <w:r>
        <w:rPr>
          <w:rFonts w:ascii="Times New Roman" w:hAnsi="Times New Roman" w:cs="Times New Roman"/>
          <w:sz w:val="22"/>
          <w:szCs w:val="22"/>
        </w:rPr>
        <w:t xml:space="preserve">Three (3) in-class quizzes        6%       {3 at 2 percent </w:t>
      </w:r>
      <w:proofErr w:type="gramStart"/>
      <w:r>
        <w:rPr>
          <w:rFonts w:ascii="Times New Roman" w:hAnsi="Times New Roman" w:cs="Times New Roman"/>
          <w:sz w:val="22"/>
          <w:szCs w:val="22"/>
        </w:rPr>
        <w:t>each }</w:t>
      </w:r>
      <w:proofErr w:type="gramEnd"/>
    </w:p>
    <w:p w:rsidR="00000000" w:rsidRDefault="00A72754">
      <w:pPr>
        <w:pStyle w:val="PlainText"/>
        <w:spacing w:line="360" w:lineRule="auto"/>
        <w:rPr>
          <w:rFonts w:cs="Times New Roman"/>
        </w:rPr>
      </w:pPr>
      <w:r>
        <w:rPr>
          <w:rFonts w:ascii="Times New Roman" w:hAnsi="Times New Roman" w:cs="Times New Roman"/>
          <w:sz w:val="22"/>
          <w:szCs w:val="22"/>
        </w:rPr>
        <w:t>Exam I                                     15%</w:t>
      </w:r>
    </w:p>
    <w:p w:rsidR="00000000" w:rsidRDefault="00A72754">
      <w:pPr>
        <w:pStyle w:val="PlainText"/>
        <w:spacing w:line="360" w:lineRule="auto"/>
        <w:rPr>
          <w:rFonts w:cs="Times New Roman"/>
        </w:rPr>
      </w:pPr>
      <w:r>
        <w:rPr>
          <w:rFonts w:ascii="Times New Roman" w:hAnsi="Times New Roman" w:cs="Times New Roman"/>
          <w:sz w:val="22"/>
          <w:szCs w:val="22"/>
        </w:rPr>
        <w:t>Exam II                                    15%</w:t>
      </w:r>
    </w:p>
    <w:p w:rsidR="00000000" w:rsidRDefault="00A72754">
      <w:pPr>
        <w:pStyle w:val="PlainText"/>
        <w:spacing w:line="360" w:lineRule="auto"/>
        <w:rPr>
          <w:rFonts w:cs="Times New Roman"/>
        </w:rPr>
      </w:pPr>
      <w:r>
        <w:rPr>
          <w:rFonts w:ascii="Times New Roman" w:hAnsi="Times New Roman" w:cs="Times New Roman"/>
          <w:sz w:val="22"/>
          <w:szCs w:val="22"/>
        </w:rPr>
        <w:t xml:space="preserve">Final Exam                              18%   </w:t>
      </w:r>
    </w:p>
    <w:p w:rsidR="00000000" w:rsidRDefault="00A72754">
      <w:pPr>
        <w:pStyle w:val="PlainText"/>
        <w:rPr>
          <w:rFonts w:cs="Times New Roman"/>
        </w:rPr>
      </w:pPr>
      <w:r>
        <w:rPr>
          <w:rFonts w:ascii="Times New Roman" w:hAnsi="Times New Roman" w:cs="Times New Roman"/>
          <w:i/>
          <w:iCs/>
          <w:sz w:val="22"/>
          <w:szCs w:val="22"/>
        </w:rPr>
        <w:t> </w:t>
      </w:r>
    </w:p>
    <w:p w:rsidR="00000000" w:rsidRDefault="00A72754">
      <w:pPr>
        <w:pStyle w:val="PlainText"/>
        <w:rPr>
          <w:rFonts w:cs="Times New Roman"/>
        </w:rPr>
      </w:pPr>
      <w:r>
        <w:rPr>
          <w:rFonts w:ascii="Times New Roman" w:hAnsi="Times New Roman" w:cs="Times New Roman"/>
          <w:i/>
          <w:iCs/>
          <w:sz w:val="22"/>
          <w:szCs w:val="22"/>
        </w:rPr>
        <w:t>Extra Credit Service Learning 3%       {OPTIONAL - see below}</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lastRenderedPageBreak/>
        <w:t>Final grades are calculated using the numeric grades of each item times its percentage of value.</w:t>
      </w:r>
      <w:r>
        <w:rPr>
          <w:rFonts w:ascii="Times New Roman" w:hAnsi="Times New Roman" w:cs="Times New Roman"/>
          <w:sz w:val="22"/>
          <w:szCs w:val="22"/>
        </w:rPr>
        <w:t>  The standard 10-point grading scale is used to assign letter grades although the instructor reserves the right to give closely grouped numeric grades the same letter grade by extending the grade ranges.  Ex.  If there are grades of 92, 90, 89, 88, 83, 82</w:t>
      </w:r>
      <w:r>
        <w:rPr>
          <w:rFonts w:ascii="Times New Roman" w:hAnsi="Times New Roman" w:cs="Times New Roman"/>
          <w:sz w:val="22"/>
          <w:szCs w:val="22"/>
        </w:rPr>
        <w:t xml:space="preserve">, then the 92, 90, 89, and 88 would be grouped together and receive A’s while the 83 and 82 received B’s.  Students may contact the instructor at any time to request information about their current standing in the class.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Attendance: Students are expect</w:t>
      </w:r>
      <w:r>
        <w:rPr>
          <w:rFonts w:ascii="Times New Roman" w:hAnsi="Times New Roman" w:cs="Times New Roman"/>
          <w:sz w:val="22"/>
          <w:szCs w:val="22"/>
        </w:rPr>
        <w:t>ed to attend class and bring their textbook to use as a reference for examples and other information during the class.  Attendance is not recorded after census date but unannounced quizzes will be given and cannot be made up.</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Make up exams must be arrang</w:t>
      </w:r>
      <w:r>
        <w:rPr>
          <w:rFonts w:ascii="Times New Roman" w:hAnsi="Times New Roman" w:cs="Times New Roman"/>
          <w:sz w:val="22"/>
          <w:szCs w:val="22"/>
        </w:rPr>
        <w:t>ed in advance and will be scheduled at the discretion of the instructor.</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b/>
          <w:bCs/>
          <w:sz w:val="22"/>
          <w:szCs w:val="22"/>
        </w:rPr>
        <w:t xml:space="preserve">CHEATING on exams, PLAGIARISM, or COLLUSION will not be tolerated.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spacing w:after="120"/>
        <w:rPr>
          <w:rFonts w:cs="Times New Roman"/>
        </w:rPr>
      </w:pPr>
      <w:r>
        <w:rPr>
          <w:rFonts w:ascii="Times New Roman" w:hAnsi="Times New Roman" w:cs="Times New Roman"/>
          <w:b/>
          <w:bCs/>
        </w:rPr>
        <w:t>Descriptions of major assignments and examinations</w:t>
      </w:r>
    </w:p>
    <w:p w:rsidR="00000000" w:rsidRDefault="00A72754">
      <w:pPr>
        <w:pStyle w:val="PlainText"/>
        <w:spacing w:after="120"/>
        <w:rPr>
          <w:rFonts w:cs="Times New Roman"/>
        </w:rPr>
      </w:pPr>
      <w:r>
        <w:rPr>
          <w:rFonts w:ascii="Times New Roman" w:hAnsi="Times New Roman" w:cs="Times New Roman"/>
          <w:b/>
          <w:bCs/>
        </w:rPr>
        <w:t xml:space="preserve">Labs:            </w:t>
      </w:r>
    </w:p>
    <w:p w:rsidR="00000000" w:rsidRDefault="00A72754">
      <w:pPr>
        <w:pStyle w:val="PlainText"/>
        <w:spacing w:after="120"/>
        <w:rPr>
          <w:rFonts w:cs="Times New Roman"/>
        </w:rPr>
      </w:pPr>
      <w:r>
        <w:rPr>
          <w:rFonts w:ascii="Times New Roman" w:hAnsi="Times New Roman" w:cs="Times New Roman"/>
          <w:sz w:val="22"/>
          <w:szCs w:val="22"/>
        </w:rPr>
        <w:t>Every lab assignment will be a computer pr</w:t>
      </w:r>
      <w:r>
        <w:rPr>
          <w:rFonts w:ascii="Times New Roman" w:hAnsi="Times New Roman" w:cs="Times New Roman"/>
          <w:sz w:val="22"/>
          <w:szCs w:val="22"/>
        </w:rPr>
        <w:t>ogram written by the student in the C programming language to solve a given problem.  Each assignment has a given due date. No late labs will be accepted. (Five minutes late is still late.)   Lab assignments will be posted on Blackboard and/or the class we</w:t>
      </w:r>
      <w:r>
        <w:rPr>
          <w:rFonts w:ascii="Times New Roman" w:hAnsi="Times New Roman" w:cs="Times New Roman"/>
          <w:sz w:val="22"/>
          <w:szCs w:val="22"/>
        </w:rPr>
        <w:t>bsite listed at the top of this page.  Each lab assignment builds on work done in the previous labs.</w:t>
      </w:r>
    </w:p>
    <w:p w:rsidR="00000000" w:rsidRDefault="00A72754">
      <w:pPr>
        <w:pStyle w:val="PlainText"/>
        <w:rPr>
          <w:rFonts w:cs="Times New Roman"/>
        </w:rPr>
      </w:pPr>
      <w:r>
        <w:rPr>
          <w:rFonts w:ascii="Times New Roman" w:hAnsi="Times New Roman" w:cs="Times New Roman"/>
          <w:sz w:val="22"/>
          <w:szCs w:val="22"/>
        </w:rPr>
        <w:t>The first lab assignment will be offered early in the semester and is designed to help students practice with the basics of C programming (function calls a</w:t>
      </w:r>
      <w:r>
        <w:rPr>
          <w:rFonts w:ascii="Times New Roman" w:hAnsi="Times New Roman" w:cs="Times New Roman"/>
          <w:sz w:val="22"/>
          <w:szCs w:val="22"/>
        </w:rPr>
        <w:t xml:space="preserve">nd definitions, input/output, mathematical operations, etc.). All lab assignments are individual effort only.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spacing w:after="120"/>
        <w:rPr>
          <w:rFonts w:cs="Times New Roman"/>
        </w:rPr>
      </w:pPr>
      <w:r>
        <w:rPr>
          <w:rFonts w:ascii="Times New Roman" w:hAnsi="Times New Roman" w:cs="Times New Roman"/>
          <w:sz w:val="22"/>
          <w:szCs w:val="22"/>
        </w:rPr>
        <w:t>Lab assignments must be individual effort.  The Statement of Ethics you will receive details the definitions of collusion, plagiarism, and ac</w:t>
      </w:r>
      <w:r>
        <w:rPr>
          <w:rFonts w:ascii="Times New Roman" w:hAnsi="Times New Roman" w:cs="Times New Roman"/>
          <w:sz w:val="22"/>
          <w:szCs w:val="22"/>
        </w:rPr>
        <w:t>ademic dishonesty as related to lab assignments in CSE.</w:t>
      </w:r>
    </w:p>
    <w:p w:rsidR="00000000" w:rsidRDefault="00A72754">
      <w:pPr>
        <w:pStyle w:val="PlainText"/>
        <w:spacing w:after="120"/>
        <w:rPr>
          <w:rFonts w:cs="Times New Roman"/>
        </w:rPr>
      </w:pPr>
      <w:r>
        <w:rPr>
          <w:rFonts w:ascii="Times New Roman" w:hAnsi="Times New Roman" w:cs="Times New Roman"/>
          <w:sz w:val="22"/>
          <w:szCs w:val="22"/>
        </w:rPr>
        <w:t>All five (5) required labs must be submitted in order to have the possibility of making a grade of A.  At least four (4) out of the five (5) required labs must be submitted in order for a student to p</w:t>
      </w:r>
      <w:r>
        <w:rPr>
          <w:rFonts w:ascii="Times New Roman" w:hAnsi="Times New Roman" w:cs="Times New Roman"/>
          <w:sz w:val="22"/>
          <w:szCs w:val="22"/>
        </w:rPr>
        <w:t>ass CSE 1320 with a C or better.  At least three (3) of the submitted labs must receive passing grades (with no significant errors) in order to pass CSE 1320 with a C or better and at least one of these labs with a passing grade must be the fourth (4th) an</w:t>
      </w:r>
      <w:r>
        <w:rPr>
          <w:rFonts w:ascii="Times New Roman" w:hAnsi="Times New Roman" w:cs="Times New Roman"/>
          <w:sz w:val="22"/>
          <w:szCs w:val="22"/>
        </w:rPr>
        <w:t>d/or fifth (5th) lab assignment.</w:t>
      </w:r>
    </w:p>
    <w:p w:rsidR="00000000" w:rsidRDefault="00A72754">
      <w:pPr>
        <w:pStyle w:val="PlainText"/>
        <w:rPr>
          <w:rFonts w:cs="Times New Roman"/>
        </w:rPr>
      </w:pPr>
      <w:r>
        <w:rPr>
          <w:rFonts w:ascii="Times New Roman" w:hAnsi="Times New Roman" w:cs="Times New Roman"/>
          <w:sz w:val="22"/>
          <w:szCs w:val="22"/>
        </w:rPr>
        <w:t>All of the five required lab assignments will be written in C.  Time permitting there may be an optional extra credit lab written in C++.</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u w:val="single"/>
        </w:rPr>
        <w:t>Lab Grading:</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 xml:space="preserve">Each lab will be graded on a number of factors. </w:t>
      </w:r>
      <w:r>
        <w:rPr>
          <w:rFonts w:ascii="Times New Roman" w:hAnsi="Times New Roman" w:cs="Times New Roman"/>
          <w:b/>
          <w:bCs/>
          <w:sz w:val="22"/>
          <w:szCs w:val="22"/>
        </w:rPr>
        <w:t xml:space="preserve">Always be sure that a turned in lab </w:t>
      </w:r>
      <w:r>
        <w:rPr>
          <w:rFonts w:ascii="Times New Roman" w:hAnsi="Times New Roman" w:cs="Times New Roman"/>
          <w:b/>
          <w:bCs/>
          <w:sz w:val="22"/>
          <w:szCs w:val="22"/>
          <w:u w:val="single"/>
        </w:rPr>
        <w:t xml:space="preserve">compiles on the UTA omega UNIX system under the </w:t>
      </w:r>
      <w:proofErr w:type="spellStart"/>
      <w:r>
        <w:rPr>
          <w:rFonts w:ascii="Times New Roman" w:hAnsi="Times New Roman" w:cs="Times New Roman"/>
          <w:b/>
          <w:bCs/>
          <w:sz w:val="22"/>
          <w:szCs w:val="22"/>
          <w:u w:val="single"/>
        </w:rPr>
        <w:t>gcc</w:t>
      </w:r>
      <w:proofErr w:type="spellEnd"/>
      <w:r>
        <w:rPr>
          <w:rFonts w:ascii="Times New Roman" w:hAnsi="Times New Roman" w:cs="Times New Roman"/>
          <w:b/>
          <w:bCs/>
          <w:sz w:val="22"/>
          <w:szCs w:val="22"/>
          <w:u w:val="single"/>
        </w:rPr>
        <w:t xml:space="preserve"> compiler without warnings or errors </w:t>
      </w:r>
      <w:r>
        <w:rPr>
          <w:rFonts w:ascii="Times New Roman" w:hAnsi="Times New Roman" w:cs="Times New Roman"/>
          <w:b/>
          <w:bCs/>
          <w:sz w:val="22"/>
          <w:szCs w:val="22"/>
        </w:rPr>
        <w:t>even if it is not complete. You will receive partial credit for a working stubbed program. It is your responsibility to completely t</w:t>
      </w:r>
      <w:r>
        <w:rPr>
          <w:rFonts w:ascii="Times New Roman" w:hAnsi="Times New Roman" w:cs="Times New Roman"/>
          <w:b/>
          <w:bCs/>
          <w:sz w:val="22"/>
          <w:szCs w:val="22"/>
        </w:rPr>
        <w:t>est your lab assignment PRIOR to submission.</w:t>
      </w:r>
    </w:p>
    <w:p w:rsidR="00000000" w:rsidRDefault="00A72754">
      <w:pPr>
        <w:pStyle w:val="PlainText"/>
        <w:spacing w:after="120"/>
        <w:jc w:val="center"/>
        <w:rPr>
          <w:rFonts w:cs="Times New Roman"/>
        </w:rPr>
      </w:pPr>
      <w:r>
        <w:rPr>
          <w:rFonts w:ascii="Times New Roman" w:hAnsi="Times New Roman" w:cs="Times New Roman"/>
          <w:sz w:val="36"/>
          <w:szCs w:val="36"/>
        </w:rPr>
        <w:t xml:space="preserve">Programs that </w:t>
      </w:r>
      <w:r>
        <w:rPr>
          <w:rFonts w:ascii="Times New Roman" w:hAnsi="Times New Roman" w:cs="Times New Roman"/>
          <w:sz w:val="36"/>
          <w:szCs w:val="36"/>
          <w:u w:val="single"/>
        </w:rPr>
        <w:t>do not compile successfully</w:t>
      </w:r>
      <w:r>
        <w:rPr>
          <w:rFonts w:ascii="Times New Roman" w:hAnsi="Times New Roman" w:cs="Times New Roman"/>
          <w:sz w:val="36"/>
          <w:szCs w:val="36"/>
        </w:rPr>
        <w:t xml:space="preserve"> (without compiler warnings or errors) will receive </w:t>
      </w:r>
      <w:r>
        <w:rPr>
          <w:rFonts w:ascii="Times New Roman" w:hAnsi="Times New Roman" w:cs="Times New Roman"/>
          <w:b/>
          <w:bCs/>
          <w:sz w:val="36"/>
          <w:szCs w:val="36"/>
        </w:rPr>
        <w:t>zero (0) credit</w:t>
      </w:r>
      <w:r>
        <w:rPr>
          <w:rFonts w:ascii="Times New Roman" w:hAnsi="Times New Roman" w:cs="Times New Roman"/>
          <w:sz w:val="36"/>
          <w:szCs w:val="36"/>
        </w:rPr>
        <w:t xml:space="preserve">. </w:t>
      </w:r>
    </w:p>
    <w:p w:rsidR="00000000" w:rsidRDefault="00A72754">
      <w:pPr>
        <w:pStyle w:val="PlainText"/>
        <w:jc w:val="center"/>
        <w:rPr>
          <w:rFonts w:cs="Times New Roman"/>
        </w:rPr>
      </w:pPr>
      <w:r>
        <w:rPr>
          <w:rFonts w:ascii="Times New Roman" w:hAnsi="Times New Roman" w:cs="Times New Roman"/>
          <w:sz w:val="32"/>
          <w:szCs w:val="32"/>
        </w:rPr>
        <w:t xml:space="preserve">Programs that </w:t>
      </w:r>
      <w:r>
        <w:rPr>
          <w:rFonts w:ascii="Times New Roman" w:hAnsi="Times New Roman" w:cs="Times New Roman"/>
          <w:sz w:val="32"/>
          <w:szCs w:val="32"/>
          <w:u w:val="single"/>
        </w:rPr>
        <w:t>do not execute successfully</w:t>
      </w:r>
      <w:r>
        <w:rPr>
          <w:rFonts w:ascii="Times New Roman" w:hAnsi="Times New Roman" w:cs="Times New Roman"/>
          <w:sz w:val="32"/>
          <w:szCs w:val="32"/>
        </w:rPr>
        <w:t xml:space="preserve"> (without inappropriate termination) will receive </w:t>
      </w:r>
      <w:r>
        <w:rPr>
          <w:rFonts w:ascii="Times New Roman" w:hAnsi="Times New Roman" w:cs="Times New Roman"/>
          <w:b/>
          <w:bCs/>
          <w:sz w:val="32"/>
          <w:szCs w:val="32"/>
        </w:rPr>
        <w:t xml:space="preserve">zero </w:t>
      </w:r>
      <w:r>
        <w:rPr>
          <w:rFonts w:ascii="Times New Roman" w:hAnsi="Times New Roman" w:cs="Times New Roman"/>
          <w:b/>
          <w:bCs/>
          <w:sz w:val="32"/>
          <w:szCs w:val="32"/>
        </w:rPr>
        <w:t>(0) credit</w:t>
      </w:r>
      <w:r>
        <w:rPr>
          <w:rFonts w:ascii="Times New Roman" w:hAnsi="Times New Roman" w:cs="Times New Roman"/>
          <w:sz w:val="32"/>
          <w:szCs w:val="32"/>
        </w:rPr>
        <w:t>.</w:t>
      </w:r>
    </w:p>
    <w:p w:rsidR="00000000" w:rsidRDefault="00A72754">
      <w:pPr>
        <w:pStyle w:val="PlainText"/>
        <w:spacing w:after="120"/>
        <w:rPr>
          <w:rFonts w:cs="Times New Roman"/>
        </w:rPr>
      </w:pPr>
      <w:r>
        <w:rPr>
          <w:rFonts w:ascii="Times New Roman" w:hAnsi="Times New Roman" w:cs="Times New Roman"/>
          <w:sz w:val="22"/>
          <w:szCs w:val="22"/>
        </w:rPr>
        <w:t> </w:t>
      </w:r>
    </w:p>
    <w:p w:rsidR="00000000" w:rsidRDefault="00A72754">
      <w:pPr>
        <w:pStyle w:val="PlainText"/>
        <w:spacing w:after="120"/>
        <w:rPr>
          <w:rFonts w:cs="Times New Roman"/>
        </w:rPr>
      </w:pPr>
      <w:r>
        <w:rPr>
          <w:rFonts w:ascii="Times New Roman" w:hAnsi="Times New Roman" w:cs="Times New Roman"/>
          <w:sz w:val="22"/>
          <w:szCs w:val="22"/>
        </w:rPr>
        <w:t xml:space="preserve">This means that ALL choices the user can make when running your code must work properly and ALL inputs (excluding ones the lab instructions say you don't have the deal with) must work properly even if the input value is invalid; for example, </w:t>
      </w:r>
      <w:r>
        <w:rPr>
          <w:rFonts w:ascii="Times New Roman" w:hAnsi="Times New Roman" w:cs="Times New Roman"/>
          <w:sz w:val="22"/>
          <w:szCs w:val="22"/>
        </w:rPr>
        <w:t>a negative value for a month must NOT make your program crash.</w:t>
      </w:r>
    </w:p>
    <w:p w:rsidR="00000000" w:rsidRDefault="00A72754">
      <w:pPr>
        <w:pStyle w:val="PlainText"/>
        <w:spacing w:after="120"/>
        <w:rPr>
          <w:rFonts w:cs="Times New Roman"/>
        </w:rPr>
      </w:pPr>
      <w:r>
        <w:rPr>
          <w:rFonts w:ascii="Times New Roman" w:hAnsi="Times New Roman" w:cs="Times New Roman"/>
          <w:sz w:val="22"/>
          <w:szCs w:val="22"/>
        </w:rPr>
        <w:t>Labs that implement some, but not all, of the requirements must compile and run successfully without errors or warnings to receive partial credit.  Examples of errors are</w:t>
      </w:r>
    </w:p>
    <w:p w:rsidR="00000000" w:rsidRDefault="00A72754">
      <w:pPr>
        <w:pStyle w:val="PlainText"/>
        <w:spacing w:after="120"/>
        <w:ind w:left="720"/>
        <w:rPr>
          <w:rFonts w:cs="Times New Roman"/>
        </w:rPr>
      </w:pPr>
      <w:r>
        <w:rPr>
          <w:rFonts w:ascii="Times New Roman" w:hAnsi="Times New Roman" w:cs="Times New Roman"/>
          <w:sz w:val="22"/>
          <w:szCs w:val="22"/>
        </w:rPr>
        <w:t>Compilation errors - t</w:t>
      </w:r>
      <w:r>
        <w:rPr>
          <w:rFonts w:ascii="Times New Roman" w:hAnsi="Times New Roman" w:cs="Times New Roman"/>
          <w:sz w:val="22"/>
          <w:szCs w:val="22"/>
        </w:rPr>
        <w:t>hese occur when the program is being compiled and prevent creation of an executable file (</w:t>
      </w:r>
      <w:proofErr w:type="spellStart"/>
      <w:r>
        <w:rPr>
          <w:rFonts w:ascii="Times New Roman" w:hAnsi="Times New Roman" w:cs="Times New Roman"/>
          <w:sz w:val="22"/>
          <w:szCs w:val="22"/>
        </w:rPr>
        <w:t>a.out</w:t>
      </w:r>
      <w:proofErr w:type="spellEnd"/>
      <w:r>
        <w:rPr>
          <w:rFonts w:ascii="Times New Roman" w:hAnsi="Times New Roman" w:cs="Times New Roman"/>
          <w:sz w:val="22"/>
          <w:szCs w:val="22"/>
        </w:rPr>
        <w:t>)</w:t>
      </w:r>
    </w:p>
    <w:p w:rsidR="00000000" w:rsidRDefault="00A72754">
      <w:pPr>
        <w:pStyle w:val="PlainText"/>
        <w:spacing w:after="120"/>
        <w:ind w:left="720"/>
        <w:rPr>
          <w:rFonts w:cs="Times New Roman"/>
        </w:rPr>
      </w:pPr>
      <w:r>
        <w:rPr>
          <w:rFonts w:ascii="Times New Roman" w:hAnsi="Times New Roman" w:cs="Times New Roman"/>
          <w:sz w:val="22"/>
          <w:szCs w:val="22"/>
        </w:rPr>
        <w:t>Compilation warnings - these occur when the program is being compiled, are printed to the screen but still allow the creation of an executable file</w:t>
      </w:r>
    </w:p>
    <w:p w:rsidR="00000000" w:rsidRDefault="00A72754">
      <w:pPr>
        <w:pStyle w:val="PlainText"/>
        <w:spacing w:after="120"/>
        <w:ind w:left="720"/>
        <w:rPr>
          <w:rFonts w:cs="Times New Roman"/>
        </w:rPr>
      </w:pPr>
      <w:r>
        <w:rPr>
          <w:rFonts w:ascii="Times New Roman" w:hAnsi="Times New Roman" w:cs="Times New Roman"/>
          <w:sz w:val="22"/>
          <w:szCs w:val="22"/>
        </w:rPr>
        <w:t>Execution e</w:t>
      </w:r>
      <w:r>
        <w:rPr>
          <w:rFonts w:ascii="Times New Roman" w:hAnsi="Times New Roman" w:cs="Times New Roman"/>
          <w:sz w:val="22"/>
          <w:szCs w:val="22"/>
        </w:rPr>
        <w:t xml:space="preserve">rrors - these occur once the program has started running and cause the program to terminate in any way other than that defined by the programmer (ex: segmentation fault, divide by zero error, incompatible types, etc.) </w:t>
      </w:r>
    </w:p>
    <w:p w:rsidR="00000000" w:rsidRDefault="00A72754">
      <w:pPr>
        <w:pStyle w:val="PlainText"/>
        <w:spacing w:after="120"/>
        <w:rPr>
          <w:rFonts w:cs="Times New Roman"/>
        </w:rPr>
      </w:pPr>
      <w:r>
        <w:rPr>
          <w:rFonts w:ascii="Times New Roman" w:hAnsi="Times New Roman" w:cs="Times New Roman"/>
          <w:b/>
          <w:bCs/>
          <w:sz w:val="22"/>
          <w:szCs w:val="22"/>
        </w:rPr>
        <w:t>See the class website for complete in</w:t>
      </w:r>
      <w:r>
        <w:rPr>
          <w:rFonts w:ascii="Times New Roman" w:hAnsi="Times New Roman" w:cs="Times New Roman"/>
          <w:b/>
          <w:bCs/>
          <w:sz w:val="22"/>
          <w:szCs w:val="22"/>
        </w:rPr>
        <w:t>structions on how to compile and submit lab assignments. See the link labeled “How to submit your 1320 lab”</w:t>
      </w:r>
    </w:p>
    <w:p w:rsidR="00000000" w:rsidRDefault="00A72754">
      <w:pPr>
        <w:pStyle w:val="PlainText"/>
        <w:spacing w:after="120"/>
        <w:rPr>
          <w:rFonts w:cs="Times New Roman"/>
        </w:rPr>
      </w:pPr>
      <w:r>
        <w:rPr>
          <w:rFonts w:ascii="Times New Roman" w:hAnsi="Times New Roman" w:cs="Times New Roman"/>
          <w:sz w:val="22"/>
          <w:szCs w:val="22"/>
        </w:rPr>
        <w:t>Additional procedural information on lab assignments may be handed out or made available on the website as required.</w:t>
      </w:r>
    </w:p>
    <w:p w:rsidR="00000000" w:rsidRDefault="00A72754">
      <w:pPr>
        <w:pStyle w:val="PlainText"/>
        <w:rPr>
          <w:rFonts w:cs="Times New Roman"/>
        </w:rPr>
      </w:pPr>
      <w:r>
        <w:rPr>
          <w:rFonts w:ascii="Times New Roman" w:hAnsi="Times New Roman" w:cs="Times New Roman"/>
          <w:sz w:val="22"/>
          <w:szCs w:val="22"/>
        </w:rPr>
        <w:t>There are LOTS of references on</w:t>
      </w:r>
      <w:r>
        <w:rPr>
          <w:rFonts w:ascii="Times New Roman" w:hAnsi="Times New Roman" w:cs="Times New Roman"/>
          <w:sz w:val="22"/>
          <w:szCs w:val="22"/>
        </w:rPr>
        <w:t xml:space="preserve"> the class website to help you write programs.  Use them!  Note that the “Sticky Bits in C” presentation has some info about how to do debugging. Previous semester web pages have examples of lab assignments.</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b/>
          <w:bCs/>
          <w:sz w:val="22"/>
          <w:szCs w:val="22"/>
        </w:rPr>
        <w:t xml:space="preserve">Quizzes: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Pop quizzes will be given in</w:t>
      </w:r>
      <w:r>
        <w:rPr>
          <w:rFonts w:ascii="Times New Roman" w:hAnsi="Times New Roman" w:cs="Times New Roman"/>
          <w:sz w:val="22"/>
          <w:szCs w:val="22"/>
        </w:rPr>
        <w:t xml:space="preserve"> class and based on the assigned chapters and class lectures.  No make-up quizzes will be given.</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b/>
          <w:bCs/>
          <w:sz w:val="22"/>
          <w:szCs w:val="22"/>
        </w:rPr>
        <w:t xml:space="preserve">Exams: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Material covered on the exams will be based on the assigned chapters and class lectures. All exams are mandatory. There are NO make-up exam</w:t>
      </w:r>
      <w:r>
        <w:rPr>
          <w:rFonts w:ascii="Times New Roman" w:hAnsi="Times New Roman" w:cs="Times New Roman"/>
          <w:sz w:val="22"/>
          <w:szCs w:val="22"/>
        </w:rPr>
        <w:t xml:space="preserve">s after the scheduled times. If a student notifies the instructor IN ADVANCE, then an early make-up exam M AY </w:t>
      </w:r>
      <w:proofErr w:type="gramStart"/>
      <w:r>
        <w:rPr>
          <w:rFonts w:ascii="Times New Roman" w:hAnsi="Times New Roman" w:cs="Times New Roman"/>
          <w:sz w:val="22"/>
          <w:szCs w:val="22"/>
        </w:rPr>
        <w:t>be</w:t>
      </w:r>
      <w:proofErr w:type="gramEnd"/>
      <w:r>
        <w:rPr>
          <w:rFonts w:ascii="Times New Roman" w:hAnsi="Times New Roman" w:cs="Times New Roman"/>
          <w:sz w:val="22"/>
          <w:szCs w:val="22"/>
        </w:rPr>
        <w:t xml:space="preserve"> arranged at the discretion of the instructor. The instructor's decision is final. </w:t>
      </w:r>
      <w:proofErr w:type="gramStart"/>
      <w:r>
        <w:rPr>
          <w:rFonts w:ascii="Times New Roman" w:hAnsi="Times New Roman" w:cs="Times New Roman"/>
          <w:sz w:val="22"/>
          <w:szCs w:val="22"/>
        </w:rPr>
        <w:t>All exams may be kept by the instructor</w:t>
      </w:r>
      <w:proofErr w:type="gramEnd"/>
      <w:r>
        <w:rPr>
          <w:rFonts w:ascii="Times New Roman" w:hAnsi="Times New Roman" w:cs="Times New Roman"/>
          <w:sz w:val="22"/>
          <w:szCs w:val="22"/>
        </w:rPr>
        <w:t>. Previous semester ex</w:t>
      </w:r>
      <w:r>
        <w:rPr>
          <w:rFonts w:ascii="Times New Roman" w:hAnsi="Times New Roman" w:cs="Times New Roman"/>
          <w:sz w:val="22"/>
          <w:szCs w:val="22"/>
        </w:rPr>
        <w:t>ams are available at the link on the class web page for old tests.</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eastAsia="Times New Roman" w:hAnsi="Times New Roman" w:cs="Times New Roman"/>
        </w:rPr>
        <w:br w:type="page"/>
      </w:r>
      <w:r>
        <w:rPr>
          <w:rFonts w:ascii="Times New Roman" w:hAnsi="Times New Roman" w:cs="Times New Roman"/>
          <w:sz w:val="22"/>
          <w:szCs w:val="22"/>
          <w:u w:val="single"/>
        </w:rPr>
        <w:t>Service Learning Extra Credit:</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spacing w:after="120"/>
        <w:rPr>
          <w:rFonts w:cs="Times New Roman"/>
        </w:rPr>
      </w:pPr>
      <w:r>
        <w:rPr>
          <w:rFonts w:ascii="Times New Roman" w:hAnsi="Times New Roman" w:cs="Times New Roman"/>
          <w:sz w:val="22"/>
          <w:szCs w:val="22"/>
        </w:rPr>
        <w:t xml:space="preserve">This class will offer the opportunity for you to earn up to 3% extra credit for the semester grade by performing some </w:t>
      </w:r>
      <w:r>
        <w:rPr>
          <w:rFonts w:ascii="Times New Roman" w:hAnsi="Times New Roman" w:cs="Times New Roman"/>
          <w:sz w:val="22"/>
          <w:szCs w:val="22"/>
        </w:rPr>
        <w:t xml:space="preserve">service to the CSE department, the UT Arlington College of Engineering, the University, or the community.  The service must be completed and documentation turned in by the Friday BEFORE Dead Week.  The service learning credit structure is as follows: </w:t>
      </w:r>
    </w:p>
    <w:p w:rsidR="00000000" w:rsidRDefault="00A72754">
      <w:pPr>
        <w:pStyle w:val="PlainText"/>
        <w:spacing w:after="120"/>
        <w:rPr>
          <w:rFonts w:cs="Times New Roman"/>
        </w:rPr>
      </w:pPr>
      <w:r>
        <w:rPr>
          <w:rFonts w:ascii="Times New Roman" w:hAnsi="Times New Roman" w:cs="Times New Roman"/>
          <w:sz w:val="22"/>
          <w:szCs w:val="22"/>
        </w:rPr>
        <w:t xml:space="preserve">-   </w:t>
      </w:r>
      <w:r>
        <w:rPr>
          <w:rFonts w:ascii="Times New Roman" w:hAnsi="Times New Roman" w:cs="Times New Roman"/>
          <w:sz w:val="22"/>
          <w:szCs w:val="22"/>
        </w:rPr>
        <w:t>4 or more hours of service to the CSE dept. or the College of Engineering, documented by a faculty or staff member, is worth 3%</w:t>
      </w:r>
      <w:proofErr w:type="gramStart"/>
      <w:r>
        <w:rPr>
          <w:rFonts w:ascii="Times New Roman" w:hAnsi="Times New Roman" w:cs="Times New Roman"/>
          <w:sz w:val="22"/>
          <w:szCs w:val="22"/>
        </w:rPr>
        <w:t>;</w:t>
      </w:r>
      <w:proofErr w:type="gramEnd"/>
    </w:p>
    <w:p w:rsidR="00000000" w:rsidRDefault="00A72754">
      <w:pPr>
        <w:pStyle w:val="PlainText"/>
        <w:spacing w:after="120"/>
        <w:rPr>
          <w:rFonts w:cs="Times New Roman"/>
        </w:rPr>
      </w:pPr>
      <w:r>
        <w:rPr>
          <w:rFonts w:ascii="Times New Roman" w:hAnsi="Times New Roman" w:cs="Times New Roman"/>
          <w:sz w:val="22"/>
          <w:szCs w:val="22"/>
        </w:rPr>
        <w:t>-  2 to 4 hours of service to the CSE dept. or the College of Engineering OR 4 or more hours of service to the University, docu</w:t>
      </w:r>
      <w:r>
        <w:rPr>
          <w:rFonts w:ascii="Times New Roman" w:hAnsi="Times New Roman" w:cs="Times New Roman"/>
          <w:sz w:val="22"/>
          <w:szCs w:val="22"/>
        </w:rPr>
        <w:t>mented by a faculty or staff member, is worth 2%</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
    <w:p w:rsidR="00000000" w:rsidRDefault="00A72754">
      <w:pPr>
        <w:pStyle w:val="PlainText"/>
        <w:spacing w:after="120"/>
        <w:rPr>
          <w:rFonts w:cs="Times New Roman"/>
        </w:rPr>
      </w:pPr>
      <w:r>
        <w:rPr>
          <w:rFonts w:ascii="Times New Roman" w:hAnsi="Times New Roman" w:cs="Times New Roman"/>
          <w:sz w:val="22"/>
          <w:szCs w:val="22"/>
        </w:rPr>
        <w:t xml:space="preserve">-  2 to 4 hours of service to the University, documented by a faculty or staff member OR 4 or more hours of service to the community documented by a staffer of the community organization is worth 1%.  </w:t>
      </w:r>
    </w:p>
    <w:p w:rsidR="00000000" w:rsidRDefault="00A72754">
      <w:pPr>
        <w:pStyle w:val="PlainText"/>
        <w:spacing w:after="120"/>
        <w:rPr>
          <w:rFonts w:cs="Times New Roman"/>
        </w:rPr>
      </w:pPr>
      <w:r>
        <w:rPr>
          <w:rFonts w:ascii="Times New Roman" w:hAnsi="Times New Roman" w:cs="Times New Roman"/>
          <w:sz w:val="22"/>
          <w:szCs w:val="22"/>
        </w:rPr>
        <w:t xml:space="preserve">CSE dept. service includes volunteering at approved events, joining ACM, GDC, or AAAI and assisting with their events, or other CSE service approved in advance by Dr. T.  Approved events include the </w:t>
      </w:r>
      <w:proofErr w:type="spellStart"/>
      <w:r>
        <w:rPr>
          <w:rFonts w:ascii="Times New Roman" w:hAnsi="Times New Roman" w:cs="Times New Roman"/>
          <w:sz w:val="22"/>
          <w:szCs w:val="22"/>
        </w:rPr>
        <w:t>RoPro</w:t>
      </w:r>
      <w:proofErr w:type="spellEnd"/>
      <w:r>
        <w:rPr>
          <w:rFonts w:ascii="Times New Roman" w:hAnsi="Times New Roman" w:cs="Times New Roman"/>
          <w:sz w:val="22"/>
          <w:szCs w:val="22"/>
        </w:rPr>
        <w:t xml:space="preserve"> Contest (Feb.), Engineering Saturday (Sept., Nov. a</w:t>
      </w:r>
      <w:r>
        <w:rPr>
          <w:rFonts w:ascii="Times New Roman" w:hAnsi="Times New Roman" w:cs="Times New Roman"/>
          <w:sz w:val="22"/>
          <w:szCs w:val="22"/>
        </w:rPr>
        <w:t xml:space="preserve">nd Apr.), FIRST Tech Challenge (Mar.), FIRST Lego League (Nov.), and the </w:t>
      </w:r>
      <w:proofErr w:type="spellStart"/>
      <w:r>
        <w:rPr>
          <w:rFonts w:ascii="Times New Roman" w:hAnsi="Times New Roman" w:cs="Times New Roman"/>
          <w:sz w:val="22"/>
          <w:szCs w:val="22"/>
        </w:rPr>
        <w:t>RoPro</w:t>
      </w:r>
      <w:proofErr w:type="spellEnd"/>
      <w:r>
        <w:rPr>
          <w:rFonts w:ascii="Times New Roman" w:hAnsi="Times New Roman" w:cs="Times New Roman"/>
          <w:sz w:val="22"/>
          <w:szCs w:val="22"/>
        </w:rPr>
        <w:t xml:space="preserve"> Camp (July).  This is not a complete list but it gives some examples.</w:t>
      </w:r>
    </w:p>
    <w:p w:rsidR="00000000" w:rsidRDefault="00A72754">
      <w:pPr>
        <w:pStyle w:val="PlainText"/>
        <w:rPr>
          <w:rFonts w:cs="Times New Roman"/>
        </w:rPr>
      </w:pPr>
      <w:r>
        <w:rPr>
          <w:rFonts w:ascii="Times New Roman" w:hAnsi="Times New Roman" w:cs="Times New Roman"/>
          <w:sz w:val="22"/>
          <w:szCs w:val="22"/>
        </w:rPr>
        <w:t>College service includes volunteering at the Engineering Welcome Bash, joining ESC/ JCEO, volunteering at E</w:t>
      </w:r>
      <w:r>
        <w:rPr>
          <w:rFonts w:ascii="Times New Roman" w:hAnsi="Times New Roman" w:cs="Times New Roman"/>
          <w:sz w:val="22"/>
          <w:szCs w:val="22"/>
        </w:rPr>
        <w:t xml:space="preserve">ngineering Summer Camps, and assisting with ESC events such as Engineers Week, or other College of Engineering service approved in advance by Dr. T. </w:t>
      </w:r>
    </w:p>
    <w:p w:rsidR="00000000" w:rsidRDefault="00A72754">
      <w:pPr>
        <w:pStyle w:val="PlainText"/>
        <w:spacing w:after="120"/>
        <w:rPr>
          <w:rFonts w:cs="Times New Roman"/>
        </w:rPr>
      </w:pPr>
      <w:r>
        <w:rPr>
          <w:rFonts w:ascii="Times New Roman" w:hAnsi="Times New Roman" w:cs="Times New Roman"/>
          <w:sz w:val="22"/>
          <w:szCs w:val="22"/>
        </w:rPr>
        <w:t>University service includes activity with UTA Volunteers, FLOC, or the BIG EVENT, or other UTA service app</w:t>
      </w:r>
      <w:r>
        <w:rPr>
          <w:rFonts w:ascii="Times New Roman" w:hAnsi="Times New Roman" w:cs="Times New Roman"/>
          <w:sz w:val="22"/>
          <w:szCs w:val="22"/>
        </w:rPr>
        <w:t>roved in advance by Dr. T.</w:t>
      </w:r>
    </w:p>
    <w:p w:rsidR="00000000" w:rsidRDefault="00A72754">
      <w:pPr>
        <w:pStyle w:val="PlainText"/>
        <w:spacing w:after="120"/>
        <w:rPr>
          <w:rFonts w:cs="Times New Roman"/>
        </w:rPr>
      </w:pPr>
      <w:r>
        <w:rPr>
          <w:rFonts w:ascii="Times New Roman" w:hAnsi="Times New Roman" w:cs="Times New Roman"/>
          <w:sz w:val="22"/>
          <w:szCs w:val="22"/>
        </w:rPr>
        <w:t xml:space="preserve">"Community" service includes volunteering at public schools, parks, animal shelters, and homeless shelters. </w:t>
      </w:r>
    </w:p>
    <w:p w:rsidR="00000000" w:rsidRDefault="00A72754">
      <w:pPr>
        <w:pStyle w:val="PlainText"/>
        <w:rPr>
          <w:rFonts w:cs="Times New Roman"/>
        </w:rPr>
      </w:pPr>
      <w:r>
        <w:rPr>
          <w:rFonts w:ascii="Times New Roman" w:hAnsi="Times New Roman" w:cs="Times New Roman"/>
          <w:sz w:val="22"/>
          <w:szCs w:val="22"/>
        </w:rPr>
        <w:t> </w:t>
      </w:r>
      <w:proofErr w:type="gramStart"/>
      <w:r>
        <w:rPr>
          <w:rFonts w:ascii="Times New Roman" w:hAnsi="Times New Roman" w:cs="Times New Roman"/>
          <w:sz w:val="22"/>
          <w:szCs w:val="22"/>
        </w:rPr>
        <w:t>Other venues for service (within UTA or within the community) must be approved in advance by Dr. T</w:t>
      </w:r>
      <w:proofErr w:type="gramEnd"/>
      <w:r>
        <w:rPr>
          <w:rFonts w:ascii="Times New Roman" w:hAnsi="Times New Roman" w:cs="Times New Roman"/>
          <w:sz w:val="22"/>
          <w:szCs w:val="22"/>
        </w:rPr>
        <w:t xml:space="preserve"> prior to your servic</w:t>
      </w:r>
      <w:r>
        <w:rPr>
          <w:rFonts w:ascii="Times New Roman" w:hAnsi="Times New Roman" w:cs="Times New Roman"/>
          <w:sz w:val="22"/>
          <w:szCs w:val="22"/>
        </w:rPr>
        <w:t xml:space="preserve">e.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b/>
          <w:bCs/>
          <w:sz w:val="22"/>
          <w:szCs w:val="22"/>
        </w:rPr>
        <w:t xml:space="preserve"> Miscellaneous: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spacing w:after="120"/>
        <w:rPr>
          <w:rFonts w:cs="Times New Roman"/>
        </w:rPr>
      </w:pPr>
      <w:r>
        <w:rPr>
          <w:rFonts w:ascii="Times New Roman" w:hAnsi="Times New Roman" w:cs="Times New Roman"/>
          <w:sz w:val="22"/>
          <w:szCs w:val="22"/>
        </w:rPr>
        <w:t>The class syllabus, schedule, and other information will be available on my website and/or Blackboard as it is developed.  YOU are responsible for checking the website regularly for information such as due date changes an</w:t>
      </w:r>
      <w:r>
        <w:rPr>
          <w:rFonts w:ascii="Times New Roman" w:hAnsi="Times New Roman" w:cs="Times New Roman"/>
          <w:sz w:val="22"/>
          <w:szCs w:val="22"/>
        </w:rPr>
        <w:t xml:space="preserve">d assignments. </w:t>
      </w:r>
    </w:p>
    <w:p w:rsidR="00000000" w:rsidRDefault="00A72754">
      <w:pPr>
        <w:pStyle w:val="PlainText"/>
        <w:spacing w:after="120"/>
        <w:rPr>
          <w:rFonts w:cs="Times New Roman"/>
        </w:rPr>
      </w:pPr>
      <w:r>
        <w:rPr>
          <w:rFonts w:ascii="Times New Roman" w:hAnsi="Times New Roman" w:cs="Times New Roman"/>
          <w:sz w:val="22"/>
          <w:szCs w:val="22"/>
        </w:rPr>
        <w:t>Before census day you must e-mail to tiernan@uta.edu the following information:</w:t>
      </w:r>
    </w:p>
    <w:p w:rsidR="00000000" w:rsidRDefault="00A72754">
      <w:pPr>
        <w:pStyle w:val="PlainText"/>
        <w:spacing w:after="120"/>
        <w:ind w:left="720"/>
        <w:rPr>
          <w:rFonts w:cs="Times New Roman"/>
        </w:rPr>
      </w:pPr>
      <w:r>
        <w:rPr>
          <w:rFonts w:ascii="Times New Roman" w:hAnsi="Times New Roman" w:cs="Times New Roman"/>
          <w:sz w:val="22"/>
          <w:szCs w:val="22"/>
        </w:rPr>
        <w:t>Full name, e-mail address to be used for class distribution list (this must be an e-mail address that you CHECK regularly and preferably a UTA address), and any</w:t>
      </w:r>
      <w:r>
        <w:rPr>
          <w:rFonts w:ascii="Times New Roman" w:hAnsi="Times New Roman" w:cs="Times New Roman"/>
          <w:sz w:val="22"/>
          <w:szCs w:val="22"/>
        </w:rPr>
        <w:t xml:space="preserve"> special information you would like me to have about you.  </w:t>
      </w:r>
    </w:p>
    <w:p w:rsidR="00000000" w:rsidRDefault="00A72754">
      <w:pPr>
        <w:pStyle w:val="PlainText"/>
        <w:spacing w:after="120"/>
        <w:rPr>
          <w:rFonts w:cs="Times New Roman"/>
        </w:rPr>
      </w:pPr>
      <w:r>
        <w:rPr>
          <w:rFonts w:ascii="Times New Roman" w:hAnsi="Times New Roman" w:cs="Times New Roman"/>
          <w:sz w:val="22"/>
          <w:szCs w:val="22"/>
        </w:rPr>
        <w:t>The subject line for this e-mail should be "</w:t>
      </w:r>
      <w:proofErr w:type="spellStart"/>
      <w:r>
        <w:rPr>
          <w:rFonts w:ascii="Times New Roman" w:hAnsi="Times New Roman" w:cs="Times New Roman"/>
          <w:sz w:val="22"/>
          <w:szCs w:val="22"/>
        </w:rPr>
        <w:t>Lastname</w:t>
      </w:r>
      <w:proofErr w:type="spellEnd"/>
      <w:r>
        <w:rPr>
          <w:rFonts w:ascii="Times New Roman" w:hAnsi="Times New Roman" w:cs="Times New Roman"/>
          <w:sz w:val="22"/>
          <w:szCs w:val="22"/>
        </w:rPr>
        <w:t xml:space="preserve"> - CSE1320 Distribution List Info" substituting your last name for "</w:t>
      </w:r>
      <w:proofErr w:type="spellStart"/>
      <w:r>
        <w:rPr>
          <w:rFonts w:ascii="Times New Roman" w:hAnsi="Times New Roman" w:cs="Times New Roman"/>
          <w:sz w:val="22"/>
          <w:szCs w:val="22"/>
        </w:rPr>
        <w:t>Lastname</w:t>
      </w:r>
      <w:proofErr w:type="spellEnd"/>
      <w:r>
        <w:rPr>
          <w:rFonts w:ascii="Times New Roman" w:hAnsi="Times New Roman" w:cs="Times New Roman"/>
          <w:sz w:val="22"/>
          <w:szCs w:val="22"/>
        </w:rPr>
        <w:t xml:space="preserve">" </w:t>
      </w:r>
    </w:p>
    <w:p w:rsidR="00000000" w:rsidRDefault="00A72754">
      <w:pPr>
        <w:pStyle w:val="PlainText"/>
        <w:spacing w:after="120"/>
        <w:rPr>
          <w:rFonts w:cs="Times New Roman"/>
        </w:rPr>
      </w:pPr>
      <w:r>
        <w:rPr>
          <w:rFonts w:ascii="Times New Roman" w:hAnsi="Times New Roman" w:cs="Times New Roman"/>
          <w:sz w:val="22"/>
          <w:szCs w:val="22"/>
        </w:rPr>
        <w:t>If you require accommodation based on disability, I would like to</w:t>
      </w:r>
      <w:r>
        <w:rPr>
          <w:rFonts w:ascii="Times New Roman" w:hAnsi="Times New Roman" w:cs="Times New Roman"/>
          <w:sz w:val="22"/>
          <w:szCs w:val="22"/>
        </w:rPr>
        <w:t xml:space="preserve"> meet with you in the privacy of my office during the first week of the semester to ensure that you are appropriately accommodated. </w:t>
      </w:r>
    </w:p>
    <w:p w:rsidR="00000000" w:rsidRDefault="00A72754">
      <w:pPr>
        <w:pStyle w:val="PlainText"/>
        <w:spacing w:after="120"/>
        <w:rPr>
          <w:rFonts w:cs="Times New Roman"/>
        </w:rPr>
      </w:pPr>
      <w:r>
        <w:rPr>
          <w:rFonts w:ascii="Times New Roman" w:hAnsi="Times New Roman" w:cs="Times New Roman"/>
          <w:sz w:val="22"/>
          <w:szCs w:val="22"/>
        </w:rPr>
        <w:t>If you are considering dropping this class please come discuss your performance in the class with Dr. Tiernan so that you c</w:t>
      </w:r>
      <w:r>
        <w:rPr>
          <w:rFonts w:ascii="Times New Roman" w:hAnsi="Times New Roman" w:cs="Times New Roman"/>
          <w:sz w:val="22"/>
          <w:szCs w:val="22"/>
        </w:rPr>
        <w:t>an make the best choice.</w:t>
      </w:r>
    </w:p>
    <w:p w:rsidR="00000000" w:rsidRDefault="00A72754">
      <w:pPr>
        <w:pStyle w:val="PlainText"/>
        <w:rPr>
          <w:rFonts w:cs="Times New Roman"/>
        </w:rPr>
      </w:pPr>
      <w:r>
        <w:rPr>
          <w:rFonts w:ascii="Times New Roman" w:hAnsi="Times New Roman" w:cs="Times New Roman"/>
          <w:sz w:val="22"/>
          <w:szCs w:val="22"/>
        </w:rPr>
        <w:t>Students who are members of the Honors College may wish to take this course for Honors credit. If you wish to do so, please provide me with an Honors Credit Contract (downloaded from http://honors.uta.edu/documents/credit.pdf). You</w:t>
      </w:r>
      <w:r>
        <w:rPr>
          <w:rFonts w:ascii="Times New Roman" w:hAnsi="Times New Roman" w:cs="Times New Roman"/>
          <w:sz w:val="22"/>
          <w:szCs w:val="22"/>
        </w:rPr>
        <w:t xml:space="preserve"> and I will together determine an appropriate supplemental assignment to justify the awarding of Honors credit. If you are not in the Honors College and would like to learn more about the benefits of membership, visit the website at http://honors.uta.edu/,</w:t>
      </w:r>
      <w:r>
        <w:rPr>
          <w:rFonts w:ascii="Times New Roman" w:hAnsi="Times New Roman" w:cs="Times New Roman"/>
          <w:sz w:val="22"/>
          <w:szCs w:val="22"/>
        </w:rPr>
        <w:t xml:space="preserve"> where you will find an application form for electronic submission.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u w:val="single"/>
        </w:rPr>
        <w:t xml:space="preserve">Grading issues: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spacing w:after="120"/>
        <w:rPr>
          <w:rFonts w:cs="Times New Roman"/>
        </w:rPr>
      </w:pPr>
      <w:r>
        <w:rPr>
          <w:rFonts w:ascii="Times New Roman" w:hAnsi="Times New Roman" w:cs="Times New Roman"/>
          <w:sz w:val="22"/>
          <w:szCs w:val="22"/>
        </w:rPr>
        <w:t xml:space="preserve">Requests for re-evaluation of assignments are limited to seven (7) calendar days after the assignment is returned. Every assignment submitted for </w:t>
      </w:r>
      <w:proofErr w:type="spellStart"/>
      <w:r>
        <w:rPr>
          <w:rFonts w:ascii="Times New Roman" w:hAnsi="Times New Roman" w:cs="Times New Roman"/>
          <w:sz w:val="22"/>
          <w:szCs w:val="22"/>
        </w:rPr>
        <w:t>regrading</w:t>
      </w:r>
      <w:proofErr w:type="spellEnd"/>
      <w:r>
        <w:rPr>
          <w:rFonts w:ascii="Times New Roman" w:hAnsi="Times New Roman" w:cs="Times New Roman"/>
          <w:sz w:val="22"/>
          <w:szCs w:val="22"/>
        </w:rPr>
        <w:t xml:space="preserve"> m</w:t>
      </w:r>
      <w:r>
        <w:rPr>
          <w:rFonts w:ascii="Times New Roman" w:hAnsi="Times New Roman" w:cs="Times New Roman"/>
          <w:sz w:val="22"/>
          <w:szCs w:val="22"/>
        </w:rPr>
        <w:t xml:space="preserve">ust be given to the instructor (exams and quizzes) or lab instructor (labs) in its entirety and will be completely </w:t>
      </w:r>
      <w:proofErr w:type="spellStart"/>
      <w:r>
        <w:rPr>
          <w:rFonts w:ascii="Times New Roman" w:hAnsi="Times New Roman" w:cs="Times New Roman"/>
          <w:sz w:val="22"/>
          <w:szCs w:val="22"/>
        </w:rPr>
        <w:t>regraded</w:t>
      </w:r>
      <w:proofErr w:type="spellEnd"/>
      <w:r>
        <w:rPr>
          <w:rFonts w:ascii="Times New Roman" w:hAnsi="Times New Roman" w:cs="Times New Roman"/>
          <w:sz w:val="22"/>
          <w:szCs w:val="22"/>
        </w:rPr>
        <w:t xml:space="preserve">. Papers will not be re-evaluated in the classroom or lab. </w:t>
      </w:r>
    </w:p>
    <w:p w:rsidR="00000000" w:rsidRDefault="00A72754">
      <w:pPr>
        <w:pStyle w:val="PlainText"/>
        <w:spacing w:after="120"/>
        <w:rPr>
          <w:rFonts w:cs="Times New Roman"/>
        </w:rPr>
      </w:pPr>
      <w:r>
        <w:rPr>
          <w:rFonts w:ascii="Times New Roman" w:hAnsi="Times New Roman" w:cs="Times New Roman"/>
          <w:sz w:val="22"/>
          <w:szCs w:val="22"/>
        </w:rPr>
        <w:t> </w:t>
      </w:r>
    </w:p>
    <w:p w:rsidR="00000000" w:rsidRDefault="00A72754">
      <w:pPr>
        <w:pStyle w:val="PlainText"/>
        <w:spacing w:after="120"/>
        <w:rPr>
          <w:rFonts w:cs="Times New Roman"/>
        </w:rPr>
      </w:pPr>
      <w:r>
        <w:rPr>
          <w:rFonts w:ascii="Times New Roman" w:hAnsi="Times New Roman" w:cs="Times New Roman"/>
          <w:sz w:val="22"/>
          <w:szCs w:val="22"/>
        </w:rPr>
        <w:t>Applications for excluding (or replacing) the grade in a course are ava</w:t>
      </w:r>
      <w:r>
        <w:rPr>
          <w:rFonts w:ascii="Times New Roman" w:hAnsi="Times New Roman" w:cs="Times New Roman"/>
          <w:sz w:val="22"/>
          <w:szCs w:val="22"/>
        </w:rPr>
        <w:t xml:space="preserve">ilable online from the Registrar's office (Office of Records) and must be turned in to the Registrar before the last drop day of the semester in which the course is being retaken. </w:t>
      </w:r>
    </w:p>
    <w:p w:rsidR="00000000" w:rsidRDefault="00A72754">
      <w:pPr>
        <w:pStyle w:val="PlainText"/>
        <w:rPr>
          <w:rFonts w:cs="Times New Roman"/>
        </w:rPr>
      </w:pPr>
      <w:r>
        <w:rPr>
          <w:rFonts w:ascii="Times New Roman" w:hAnsi="Times New Roman" w:cs="Times New Roman"/>
          <w:sz w:val="22"/>
          <w:szCs w:val="22"/>
        </w:rPr>
        <w:t xml:space="preserve">Semester grades will be available via the UTA website, after the Registrar </w:t>
      </w:r>
      <w:r>
        <w:rPr>
          <w:rFonts w:ascii="Times New Roman" w:hAnsi="Times New Roman" w:cs="Times New Roman"/>
          <w:sz w:val="22"/>
          <w:szCs w:val="22"/>
        </w:rPr>
        <w:t>has completed processing the semester grades.</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b/>
          <w:bCs/>
          <w:sz w:val="22"/>
          <w:szCs w:val="22"/>
        </w:rPr>
        <w:t> Ethics and Academic Integrity:</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 xml:space="preserve">A Statement of Ethics will be provided for you to </w:t>
      </w:r>
      <w:proofErr w:type="gramStart"/>
      <w:r>
        <w:rPr>
          <w:rFonts w:ascii="Times New Roman" w:hAnsi="Times New Roman" w:cs="Times New Roman"/>
          <w:sz w:val="22"/>
          <w:szCs w:val="22"/>
        </w:rPr>
        <w:t>read,</w:t>
      </w:r>
      <w:proofErr w:type="gramEnd"/>
      <w:r>
        <w:rPr>
          <w:rFonts w:ascii="Times New Roman" w:hAnsi="Times New Roman" w:cs="Times New Roman"/>
          <w:sz w:val="22"/>
          <w:szCs w:val="22"/>
        </w:rPr>
        <w:t xml:space="preserve"> sign, return, and follow. Violators of the ethics code will be reported to the Vice-President for </w:t>
      </w:r>
      <w:r>
        <w:rPr>
          <w:rFonts w:ascii="Times New Roman" w:hAnsi="Times New Roman" w:cs="Times New Roman"/>
          <w:sz w:val="22"/>
          <w:szCs w:val="22"/>
        </w:rPr>
        <w:t xml:space="preserve">Academic Affairs and penalties will be levied as described in the Statement of Ethics.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u w:val="single"/>
        </w:rPr>
        <w:t>How to be successful in Dr. T's class:</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For lecture material - Read the textbook in advance.  Come to class with material already a little bit familiar then hear i</w:t>
      </w:r>
      <w:r>
        <w:rPr>
          <w:rFonts w:ascii="Times New Roman" w:hAnsi="Times New Roman" w:cs="Times New Roman"/>
          <w:sz w:val="22"/>
          <w:szCs w:val="22"/>
        </w:rPr>
        <w:t>t in class again</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For lab assignments - START EARLY!  Read and follow ALL the instructions.  Don't pick and choose which ones you pay attention to.  Use a highlighter to go over the assignment the first time and a pen or pencil to go through it a second t</w:t>
      </w:r>
      <w:r>
        <w:rPr>
          <w:rFonts w:ascii="Times New Roman" w:hAnsi="Times New Roman" w:cs="Times New Roman"/>
          <w:sz w:val="22"/>
          <w:szCs w:val="22"/>
        </w:rPr>
        <w:t>ime.  It will take you a LOT OF TIME to do the labs completely so you need to plan for 20 to 30 hours or more per assignment as a minimum.</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 xml:space="preserve">Design your lab first, </w:t>
      </w:r>
      <w:proofErr w:type="gramStart"/>
      <w:r>
        <w:rPr>
          <w:rFonts w:ascii="Times New Roman" w:hAnsi="Times New Roman" w:cs="Times New Roman"/>
          <w:sz w:val="22"/>
          <w:szCs w:val="22"/>
        </w:rPr>
        <w:t>then</w:t>
      </w:r>
      <w:proofErr w:type="gramEnd"/>
      <w:r>
        <w:rPr>
          <w:rFonts w:ascii="Times New Roman" w:hAnsi="Times New Roman" w:cs="Times New Roman"/>
          <w:sz w:val="22"/>
          <w:szCs w:val="22"/>
        </w:rPr>
        <w:t xml:space="preserve"> build it piece by piece.  Make each piece work and TEST it before you do more.  Save a </w:t>
      </w:r>
      <w:r>
        <w:rPr>
          <w:rFonts w:ascii="Times New Roman" w:hAnsi="Times New Roman" w:cs="Times New Roman"/>
          <w:sz w:val="22"/>
          <w:szCs w:val="22"/>
        </w:rPr>
        <w:t>version of the tested partial program then make a copy and continue working on the copy.  This means you always have a working version that you could turn in.  Test your program by trying out all the possible things that can be wrong and make sure that you</w:t>
      </w:r>
      <w:r>
        <w:rPr>
          <w:rFonts w:ascii="Times New Roman" w:hAnsi="Times New Roman" w:cs="Times New Roman"/>
          <w:sz w:val="22"/>
          <w:szCs w:val="22"/>
        </w:rPr>
        <w:t>r program keeps running.  If Dr. T says the program does not have to handle a particular problem then you can ignore that one.</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 xml:space="preserve">How to get help: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This course offers assistance through weekly office hours for the course instructor and the TA.  USE THEM. </w:t>
      </w:r>
      <w:r>
        <w:rPr>
          <w:rFonts w:ascii="Times New Roman" w:hAnsi="Times New Roman" w:cs="Times New Roman"/>
          <w:sz w:val="22"/>
          <w:szCs w:val="22"/>
        </w:rPr>
        <w:t xml:space="preserve"> Go talk to the TA as soon as you can just so you can meet them.  Once you meet them, it is easier to ask them for help.  Go talk to Dr. T in her office as soon as you can.  Same reason. </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sz w:val="22"/>
          <w:szCs w:val="22"/>
        </w:rPr>
        <w:t xml:space="preserve">Other information: </w:t>
      </w:r>
    </w:p>
    <w:p w:rsidR="00000000" w:rsidRDefault="00A72754">
      <w:pPr>
        <w:pStyle w:val="PlainText"/>
        <w:rPr>
          <w:rFonts w:cs="Times New Roman"/>
        </w:rPr>
      </w:pPr>
      <w:r>
        <w:rPr>
          <w:rFonts w:ascii="Times New Roman" w:hAnsi="Times New Roman" w:cs="Times New Roman"/>
          <w:sz w:val="22"/>
          <w:szCs w:val="22"/>
        </w:rPr>
        <w:t>Drop Policy: Students may drop or swap (adding</w:t>
      </w:r>
      <w:r>
        <w:rPr>
          <w:rFonts w:ascii="Times New Roman" w:hAnsi="Times New Roman" w:cs="Times New Roman"/>
          <w:sz w:val="22"/>
          <w:szCs w:val="22"/>
        </w:rPr>
        <w:t xml:space="preserve"> and dropping a class concurrently) classes through self-service in </w:t>
      </w:r>
      <w:proofErr w:type="spellStart"/>
      <w:r>
        <w:rPr>
          <w:rFonts w:ascii="Times New Roman" w:hAnsi="Times New Roman" w:cs="Times New Roman"/>
          <w:sz w:val="22"/>
          <w:szCs w:val="22"/>
        </w:rPr>
        <w:t>MyMav</w:t>
      </w:r>
      <w:proofErr w:type="spellEnd"/>
      <w:r>
        <w:rPr>
          <w:rFonts w:ascii="Times New Roman" w:hAnsi="Times New Roman" w:cs="Times New Roman"/>
          <w:sz w:val="22"/>
          <w:szCs w:val="22"/>
        </w:rPr>
        <w:t xml:space="preserve"> from the beginning of the registration period through the late registration period. After the late registration period, students must see their academic advisor to drop a class or wi</w:t>
      </w:r>
      <w:r>
        <w:rPr>
          <w:rFonts w:ascii="Times New Roman" w:hAnsi="Times New Roman" w:cs="Times New Roman"/>
          <w:sz w:val="22"/>
          <w:szCs w:val="22"/>
        </w:rPr>
        <w:t>thdraw. Undeclared students must see an advisor in the University Advising Center. Drops can continue through a point two-thirds of the way through the term or session. It is the student's responsibility to officially withdraw if they do not plan to attend</w:t>
      </w:r>
      <w:r>
        <w:rPr>
          <w:rFonts w:ascii="Times New Roman" w:hAnsi="Times New Roman" w:cs="Times New Roman"/>
          <w:sz w:val="22"/>
          <w:szCs w:val="22"/>
        </w:rPr>
        <w:t xml:space="preserve"> after registering. Students will not be automatically dropped for non-attendance. Repayment of certain types of financial aid administered through the University may be required as the result of dropping classes or withdrawing. For more information, conta</w:t>
      </w:r>
      <w:r>
        <w:rPr>
          <w:rFonts w:ascii="Times New Roman" w:hAnsi="Times New Roman" w:cs="Times New Roman"/>
          <w:sz w:val="22"/>
          <w:szCs w:val="22"/>
        </w:rPr>
        <w:t>ct the Office of Financial Aid and Scholarships (</w:t>
      </w:r>
      <w:hyperlink r:id="rId5" w:history="1">
        <w:r>
          <w:rPr>
            <w:rStyle w:val="Hyperlink"/>
            <w:rFonts w:ascii="Times New Roman" w:hAnsi="Times New Roman" w:cs="Times New Roman"/>
            <w:sz w:val="22"/>
            <w:szCs w:val="22"/>
          </w:rPr>
          <w:t>http://wweb.uta.edu/ses/fao</w:t>
        </w:r>
      </w:hyperlink>
      <w:r>
        <w:rPr>
          <w:rFonts w:ascii="Times New Roman" w:hAnsi="Times New Roman" w:cs="Times New Roman"/>
          <w:sz w:val="22"/>
          <w:szCs w:val="22"/>
        </w:rPr>
        <w:t>).</w:t>
      </w:r>
    </w:p>
    <w:p w:rsidR="00000000" w:rsidRDefault="00A72754">
      <w:pPr>
        <w:pStyle w:val="PlainText"/>
        <w:rPr>
          <w:rFonts w:cs="Times New Roman"/>
        </w:rPr>
      </w:pPr>
      <w:r>
        <w:rPr>
          <w:rFonts w:ascii="Times New Roman" w:hAnsi="Times New Roman" w:cs="Times New Roman"/>
          <w:sz w:val="22"/>
          <w:szCs w:val="22"/>
        </w:rPr>
        <w:t> </w:t>
      </w:r>
    </w:p>
    <w:p w:rsidR="00000000" w:rsidRDefault="00A72754">
      <w:pPr>
        <w:pStyle w:val="PlainText"/>
        <w:rPr>
          <w:rFonts w:cs="Times New Roman"/>
        </w:rPr>
      </w:pPr>
      <w:r>
        <w:rPr>
          <w:rFonts w:ascii="Times New Roman" w:hAnsi="Times New Roman" w:cs="Times New Roman"/>
          <w:b/>
          <w:bCs/>
        </w:rPr>
        <w:t xml:space="preserve">Americans with Disabilities Act: </w:t>
      </w:r>
      <w:r>
        <w:rPr>
          <w:rFonts w:ascii="Times New Roman" w:hAnsi="Times New Roman" w:cs="Times New Roman"/>
        </w:rPr>
        <w:t xml:space="preserve">The University of Texas at Arlington is on record as being committed to both the </w:t>
      </w:r>
      <w:r>
        <w:rPr>
          <w:rFonts w:ascii="Times New Roman" w:hAnsi="Times New Roman" w:cs="Times New Roman"/>
        </w:rPr>
        <w:t xml:space="preserve">spirit and letter of all federal equal opportunity legislation, including the </w:t>
      </w:r>
      <w:r>
        <w:rPr>
          <w:rFonts w:ascii="Times New Roman" w:hAnsi="Times New Roman" w:cs="Times New Roman"/>
          <w:i/>
          <w:iCs/>
        </w:rPr>
        <w:t>Americans with Disabilities Act (ADA)</w:t>
      </w:r>
      <w:r>
        <w:rPr>
          <w:rFonts w:ascii="Times New Roman" w:hAnsi="Times New Roman" w:cs="Times New Roman"/>
        </w:rPr>
        <w:t>. All instructors at UT Arlington are required by law to provide "reasonable accommodations" to students with disabilities, so as not to disc</w:t>
      </w:r>
      <w:r>
        <w:rPr>
          <w:rFonts w:ascii="Times New Roman" w:hAnsi="Times New Roman" w:cs="Times New Roman"/>
        </w:rPr>
        <w:t>riminate on the basis of that disability. Any student requiring an accommodation for this course must provide the instructor with official documentation in the form of a letter certified by the staff in the Office for Students with Disabilities, University</w:t>
      </w:r>
      <w:r>
        <w:rPr>
          <w:rFonts w:ascii="Times New Roman" w:hAnsi="Times New Roman" w:cs="Times New Roman"/>
        </w:rPr>
        <w:t xml:space="preserve">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Pr>
            <w:rStyle w:val="Hyperlink"/>
            <w:rFonts w:ascii="Times New Roman" w:hAnsi="Times New Roman" w:cs="Times New Roman"/>
          </w:rPr>
          <w:t>www.uta.edu/disability</w:t>
        </w:r>
      </w:hyperlink>
      <w:r>
        <w:rPr>
          <w:rFonts w:ascii="Times New Roman" w:hAnsi="Times New Roman" w:cs="Times New Roman"/>
        </w:rPr>
        <w:t xml:space="preserve"> or by calling the Office for Students with Disabilities at (817) 272-3364.</w:t>
      </w:r>
    </w:p>
    <w:p w:rsidR="00000000" w:rsidRDefault="00A72754">
      <w:pPr>
        <w:pStyle w:val="PlainText"/>
        <w:rPr>
          <w:rFonts w:cs="Times New Roman"/>
        </w:rPr>
      </w:pPr>
      <w:r>
        <w:rPr>
          <w:rFonts w:ascii="Times New Roman" w:hAnsi="Times New Roman" w:cs="Times New Roman"/>
        </w:rPr>
        <w:t> </w:t>
      </w:r>
    </w:p>
    <w:p w:rsidR="00000000" w:rsidRDefault="00A72754">
      <w:pPr>
        <w:pStyle w:val="PlainText"/>
        <w:rPr>
          <w:rFonts w:cs="Times New Roman"/>
        </w:rPr>
      </w:pPr>
      <w:r>
        <w:rPr>
          <w:rFonts w:ascii="Times New Roman" w:hAnsi="Times New Roman" w:cs="Times New Roman"/>
        </w:rPr>
        <w:t>Academic Integrity: All students enrolled in this course are expected to adhere to the UT Arlington Honor Code:</w:t>
      </w:r>
    </w:p>
    <w:p w:rsidR="00000000" w:rsidRDefault="00A72754">
      <w:pPr>
        <w:pStyle w:val="PlainText"/>
        <w:rPr>
          <w:rFonts w:cs="Times New Roman"/>
        </w:rPr>
      </w:pPr>
      <w:r>
        <w:rPr>
          <w:rFonts w:ascii="Times New Roman" w:hAnsi="Times New Roman" w:cs="Times New Roman"/>
        </w:rPr>
        <w:t> </w:t>
      </w:r>
    </w:p>
    <w:p w:rsidR="00000000" w:rsidRDefault="00A72754">
      <w:pPr>
        <w:pStyle w:val="PlainText"/>
        <w:rPr>
          <w:rFonts w:cs="Times New Roman"/>
        </w:rPr>
      </w:pPr>
      <w:r>
        <w:rPr>
          <w:rFonts w:ascii="Times New Roman" w:hAnsi="Times New Roman" w:cs="Times New Roman"/>
          <w:i/>
          <w:iCs/>
        </w:rPr>
        <w:t>I p</w:t>
      </w:r>
      <w:r>
        <w:rPr>
          <w:rFonts w:ascii="Times New Roman" w:hAnsi="Times New Roman" w:cs="Times New Roman"/>
          <w:i/>
          <w:iCs/>
        </w:rPr>
        <w:t xml:space="preserve">ledge, on my honor, to uphold UT Arlington’s tradition of academic integrity, a tradition that values hard work and honest effort in the pursuit of academic excellence. </w:t>
      </w:r>
    </w:p>
    <w:p w:rsidR="00000000" w:rsidRDefault="00A72754">
      <w:pPr>
        <w:pStyle w:val="PlainText"/>
        <w:rPr>
          <w:rFonts w:cs="Times New Roman"/>
        </w:rPr>
      </w:pPr>
      <w:r>
        <w:rPr>
          <w:rFonts w:ascii="Times New Roman" w:hAnsi="Times New Roman" w:cs="Times New Roman"/>
          <w:i/>
          <w:iCs/>
        </w:rPr>
        <w:t>I promise that I will submit only work that I personally create or contribute to group</w:t>
      </w:r>
      <w:r>
        <w:rPr>
          <w:rFonts w:ascii="Times New Roman" w:hAnsi="Times New Roman" w:cs="Times New Roman"/>
          <w:i/>
          <w:iCs/>
        </w:rPr>
        <w:t xml:space="preserve"> collaborations, and I will appropriately reference any work from other sources. I will follow the highest standards of integrity and uphold the spirit of the Honor Code.</w:t>
      </w:r>
    </w:p>
    <w:p w:rsidR="00000000" w:rsidRDefault="00A72754">
      <w:pPr>
        <w:pStyle w:val="PlainText"/>
        <w:rPr>
          <w:rFonts w:cs="Times New Roman"/>
        </w:rPr>
      </w:pPr>
      <w:r>
        <w:rPr>
          <w:rFonts w:ascii="Times New Roman" w:hAnsi="Times New Roman" w:cs="Times New Roman"/>
        </w:rPr>
        <w:t> </w:t>
      </w:r>
    </w:p>
    <w:p w:rsidR="00000000" w:rsidRDefault="00A72754">
      <w:pPr>
        <w:pStyle w:val="PlainText"/>
        <w:rPr>
          <w:rFonts w:cs="Times New Roman"/>
        </w:rPr>
      </w:pPr>
      <w:r>
        <w:rPr>
          <w:rFonts w:ascii="Times New Roman" w:hAnsi="Times New Roman" w:cs="Times New Roman"/>
        </w:rPr>
        <w:t>Instructors may employ the Honor Code as they see fit in their courses, including (</w:t>
      </w:r>
      <w:r>
        <w:rPr>
          <w:rFonts w:ascii="Times New Roman" w:hAnsi="Times New Roman" w:cs="Times New Roman"/>
        </w:rPr>
        <w:t>but not limited to) having students acknowledge the honor code as part of an examination or requiring students to incorporate the honor code into any work submitted.  At UT Arlington, academic dishonesty is completely unacceptable and will not be tolerated</w:t>
      </w:r>
      <w:r>
        <w:rPr>
          <w:rFonts w:ascii="Times New Roman" w:hAnsi="Times New Roman" w:cs="Times New Roman"/>
        </w:rPr>
        <w:t xml:space="preserve"> in any form, including (but not limited to) “cheating, plagiarism, collusion, the submission for credit of any work or materials that are attributable in whole or in part to another person, taking an examination for another person, any act designed to giv</w:t>
      </w:r>
      <w:r>
        <w:rPr>
          <w:rFonts w:ascii="Times New Roman" w:hAnsi="Times New Roman" w:cs="Times New Roman"/>
        </w:rPr>
        <w:t>e unfair advantage to a student or the attempt to commit such acts” (UT System Regents’ Rule 50101, §2.2). Suspected violations of academic integrity standards will be referred to the Office of Student Conduct. Violators will be disciplined in accordance w</w:t>
      </w:r>
      <w:r>
        <w:rPr>
          <w:rFonts w:ascii="Times New Roman" w:hAnsi="Times New Roman" w:cs="Times New Roman"/>
        </w:rPr>
        <w:t>ith University policy, which may result in the student’s suspension or expulsion from the University.</w:t>
      </w:r>
    </w:p>
    <w:p w:rsidR="00000000" w:rsidRDefault="00A72754">
      <w:pPr>
        <w:pStyle w:val="PlainText"/>
        <w:rPr>
          <w:rFonts w:cs="Times New Roman"/>
        </w:rPr>
      </w:pPr>
      <w:r>
        <w:rPr>
          <w:rFonts w:ascii="Times New Roman" w:hAnsi="Times New Roman" w:cs="Times New Roman"/>
        </w:rPr>
        <w:t> </w:t>
      </w:r>
    </w:p>
    <w:p w:rsidR="00000000" w:rsidRDefault="00A72754">
      <w:pPr>
        <w:pStyle w:val="PlainText"/>
        <w:rPr>
          <w:rFonts w:cs="Times New Roman"/>
        </w:rPr>
      </w:pPr>
      <w:r>
        <w:rPr>
          <w:rFonts w:ascii="Times New Roman" w:hAnsi="Times New Roman" w:cs="Times New Roman"/>
        </w:rPr>
        <w:t xml:space="preserve">Student Support Services: UT Arlington provides a variety of resources and programs </w:t>
      </w:r>
      <w:r>
        <w:rPr>
          <w:rFonts w:ascii="Times New Roman" w:hAnsi="Times New Roman" w:cs="Times New Roman"/>
        </w:rPr>
        <w:t>designed to help students develop academic skills, deal with personal situations, and better understand concepts and information related to their courses. Resources include tutoring, major-based learning centers, developmental education, advising and mento</w:t>
      </w:r>
      <w:r>
        <w:rPr>
          <w:rFonts w:ascii="Times New Roman" w:hAnsi="Times New Roman" w:cs="Times New Roman"/>
        </w:rPr>
        <w:t>ring, personal counseling, and federally funded programs. For individualized referrals, students may visit the reception desk at University College (Ransom Hall), call the Maverick Resource Hotline at 817-272-6107, send a message to resources@uta.edu, or v</w:t>
      </w:r>
      <w:r>
        <w:rPr>
          <w:rFonts w:ascii="Times New Roman" w:hAnsi="Times New Roman" w:cs="Times New Roman"/>
        </w:rPr>
        <w:t>iew the information at www.uta.edu/resources</w:t>
      </w:r>
    </w:p>
    <w:p w:rsidR="00000000" w:rsidRDefault="00A72754">
      <w:pPr>
        <w:pStyle w:val="PlainText"/>
        <w:rPr>
          <w:rFonts w:cs="Times New Roman"/>
        </w:rPr>
      </w:pPr>
      <w:r>
        <w:rPr>
          <w:rFonts w:ascii="Times New Roman" w:hAnsi="Times New Roman" w:cs="Times New Roman"/>
        </w:rPr>
        <w:t> </w:t>
      </w:r>
    </w:p>
    <w:p w:rsidR="00000000" w:rsidRDefault="00A72754">
      <w:pPr>
        <w:pStyle w:val="PlainText"/>
        <w:rPr>
          <w:rFonts w:cs="Times New Roman"/>
        </w:rPr>
      </w:pPr>
      <w:r>
        <w:rPr>
          <w:rFonts w:ascii="Times New Roman" w:hAnsi="Times New Roman" w:cs="Times New Roman"/>
        </w:rPr>
        <w:t xml:space="preserve">Electronic Communication: UT Arlington has adopted </w:t>
      </w:r>
      <w:proofErr w:type="spellStart"/>
      <w:r>
        <w:rPr>
          <w:rFonts w:ascii="Times New Roman" w:hAnsi="Times New Roman" w:cs="Times New Roman"/>
        </w:rPr>
        <w:t>MavMail</w:t>
      </w:r>
      <w:proofErr w:type="spellEnd"/>
      <w:r>
        <w:rPr>
          <w:rFonts w:ascii="Times New Roman" w:hAnsi="Times New Roman" w:cs="Times New Roman"/>
        </w:rPr>
        <w:t xml:space="preserve"> as its official means to communicate with students about important deadlines and events, as well as to transact university-related business regarding </w:t>
      </w:r>
      <w:r>
        <w:rPr>
          <w:rFonts w:ascii="Times New Roman" w:hAnsi="Times New Roman" w:cs="Times New Roman"/>
        </w:rPr>
        <w:t xml:space="preserve">financial aid, tuition, grades, graduation, etc. All students are assigned a </w:t>
      </w:r>
      <w:proofErr w:type="spellStart"/>
      <w:r>
        <w:rPr>
          <w:rFonts w:ascii="Times New Roman" w:hAnsi="Times New Roman" w:cs="Times New Roman"/>
        </w:rPr>
        <w:t>MavMail</w:t>
      </w:r>
      <w:proofErr w:type="spellEnd"/>
      <w:r>
        <w:rPr>
          <w:rFonts w:ascii="Times New Roman" w:hAnsi="Times New Roman" w:cs="Times New Roman"/>
        </w:rPr>
        <w:t xml:space="preserve"> account and are responsible for checking the inbox regularly. There is no additional charge to students for using this account, which remains active even after graduation.</w:t>
      </w:r>
      <w:r>
        <w:rPr>
          <w:rFonts w:ascii="Times New Roman" w:hAnsi="Times New Roman" w:cs="Times New Roman"/>
        </w:rPr>
        <w:t xml:space="preserve"> Information about activating and using </w:t>
      </w:r>
      <w:proofErr w:type="spellStart"/>
      <w:r>
        <w:rPr>
          <w:rFonts w:ascii="Times New Roman" w:hAnsi="Times New Roman" w:cs="Times New Roman"/>
        </w:rPr>
        <w:t>MavMail</w:t>
      </w:r>
      <w:proofErr w:type="spellEnd"/>
      <w:r>
        <w:rPr>
          <w:rFonts w:ascii="Times New Roman" w:hAnsi="Times New Roman" w:cs="Times New Roman"/>
        </w:rPr>
        <w:t xml:space="preserve"> is available at http://www.uta.edu/oit/cs/email/mavmail.php.</w:t>
      </w:r>
    </w:p>
    <w:p w:rsidR="00000000" w:rsidRDefault="00A72754">
      <w:pPr>
        <w:pStyle w:val="PlainText"/>
        <w:rPr>
          <w:rFonts w:cs="Times New Roman"/>
        </w:rPr>
      </w:pPr>
      <w:r>
        <w:rPr>
          <w:rFonts w:ascii="Times New Roman" w:hAnsi="Times New Roman" w:cs="Times New Roman"/>
        </w:rPr>
        <w:t> </w:t>
      </w:r>
    </w:p>
    <w:p w:rsidR="00000000" w:rsidRDefault="00A72754">
      <w:pPr>
        <w:pStyle w:val="PlainText"/>
        <w:rPr>
          <w:rFonts w:cs="Times New Roman"/>
        </w:rPr>
      </w:pPr>
      <w:r>
        <w:rPr>
          <w:rFonts w:ascii="Times New Roman" w:hAnsi="Times New Roman" w:cs="Times New Roman"/>
        </w:rPr>
        <w:t xml:space="preserve">Student Feedback Survey: At the end of each term, students enrolled in classes </w:t>
      </w:r>
      <w:proofErr w:type="gramStart"/>
      <w:r>
        <w:rPr>
          <w:rFonts w:ascii="Times New Roman" w:hAnsi="Times New Roman" w:cs="Times New Roman"/>
        </w:rPr>
        <w:t>categorized</w:t>
      </w:r>
      <w:proofErr w:type="gramEnd"/>
      <w:r>
        <w:rPr>
          <w:rFonts w:ascii="Times New Roman" w:hAnsi="Times New Roman" w:cs="Times New Roman"/>
        </w:rPr>
        <w:t xml:space="preserve"> as lecture, seminar, or laboratory will be asked to co</w:t>
      </w:r>
      <w:r>
        <w:rPr>
          <w:rFonts w:ascii="Times New Roman" w:hAnsi="Times New Roman" w:cs="Times New Roman"/>
        </w:rPr>
        <w:t xml:space="preserve">mplete an online Student Feedback Survey (SFS) about the course and how it was taught. Instructions on how to access the SFS system will be sent directly to students through </w:t>
      </w:r>
      <w:proofErr w:type="spellStart"/>
      <w:r>
        <w:rPr>
          <w:rFonts w:ascii="Times New Roman" w:hAnsi="Times New Roman" w:cs="Times New Roman"/>
        </w:rPr>
        <w:t>MavMail</w:t>
      </w:r>
      <w:proofErr w:type="spellEnd"/>
      <w:r>
        <w:rPr>
          <w:rFonts w:ascii="Times New Roman" w:hAnsi="Times New Roman" w:cs="Times New Roman"/>
        </w:rPr>
        <w:t xml:space="preserve"> approximately 10 days before the end of the term. Each student’s feedback </w:t>
      </w:r>
      <w:r>
        <w:rPr>
          <w:rFonts w:ascii="Times New Roman" w:hAnsi="Times New Roman" w:cs="Times New Roman"/>
        </w:rPr>
        <w:t>enters the SFS database anonymously and is aggregated with that of other students enrolled in the course. UT Arlington’s effort to solicit, gather, tabulate, and publish student feedback is required by state law; students are strongly urged to participate.</w:t>
      </w:r>
      <w:r>
        <w:rPr>
          <w:rFonts w:ascii="Times New Roman" w:hAnsi="Times New Roman" w:cs="Times New Roman"/>
        </w:rPr>
        <w:t xml:space="preserve"> For more information, visit http://www.uta.edu/sfs.</w:t>
      </w:r>
    </w:p>
    <w:p w:rsidR="00000000" w:rsidRDefault="00A72754">
      <w:pPr>
        <w:pStyle w:val="PlainText"/>
        <w:rPr>
          <w:rFonts w:cs="Times New Roman"/>
        </w:rPr>
      </w:pPr>
      <w:r>
        <w:rPr>
          <w:rFonts w:ascii="Times New Roman" w:hAnsi="Times New Roman" w:cs="Times New Roman"/>
        </w:rPr>
        <w:t> </w:t>
      </w:r>
    </w:p>
    <w:p w:rsidR="00000000" w:rsidRDefault="00A72754">
      <w:pPr>
        <w:pStyle w:val="PlainText"/>
        <w:rPr>
          <w:rFonts w:cs="Times New Roman"/>
        </w:rPr>
      </w:pPr>
      <w:r>
        <w:rPr>
          <w:rFonts w:ascii="Times New Roman" w:hAnsi="Times New Roman" w:cs="Times New Roman"/>
        </w:rPr>
        <w:t xml:space="preserve">Final Review Week: A period of five class days prior to the first day of final examinations in the long sessions shall be designated as Final Review Week. The purpose of this week is to allow students </w:t>
      </w:r>
      <w:r>
        <w:rPr>
          <w:rFonts w:ascii="Times New Roman" w:hAnsi="Times New Roman" w:cs="Times New Roman"/>
        </w:rPr>
        <w:t>sufficient time to prepare for final examinations. During this week, there shall be no scheduled activities such as required field trips or performances; and no instructor shall assign any themes, research problems or exercises of similar scope that have a</w:t>
      </w:r>
      <w:r>
        <w:rPr>
          <w:rFonts w:ascii="Times New Roman" w:hAnsi="Times New Roman" w:cs="Times New Roman"/>
        </w:rPr>
        <w:t xml:space="preserve"> completion date during or following this week </w:t>
      </w:r>
      <w:r>
        <w:rPr>
          <w:rFonts w:ascii="Times New Roman" w:hAnsi="Times New Roman" w:cs="Times New Roman"/>
          <w:i/>
          <w:iCs/>
        </w:rPr>
        <w:t>unless specified in the class syllabus</w:t>
      </w:r>
      <w:r>
        <w:rPr>
          <w:rFonts w:ascii="Times New Roman" w:hAnsi="Times New Roman" w:cs="Times New Roman"/>
        </w:rPr>
        <w:t xml:space="preserve">. During Final Review Week, an instructor shall not give any examinations constituting 10% or more of the final grade, except makeup tests and laboratory examinations. In </w:t>
      </w:r>
      <w:r>
        <w:rPr>
          <w:rFonts w:ascii="Times New Roman" w:hAnsi="Times New Roman" w:cs="Times New Roman"/>
        </w:rPr>
        <w:t xml:space="preserve">addition, no instructor shall give any portion of the final examination during Final Review Week. During this week, classes are held as scheduled. In addition, instructors are not required to limit content to topics that have been previously covered; they </w:t>
      </w:r>
      <w:r>
        <w:rPr>
          <w:rFonts w:ascii="Times New Roman" w:hAnsi="Times New Roman" w:cs="Times New Roman"/>
        </w:rPr>
        <w:t>may introduce new concepts as appropriate.</w:t>
      </w:r>
    </w:p>
    <w:p w:rsidR="00000000" w:rsidRPr="00374634" w:rsidRDefault="00A72754">
      <w:pPr>
        <w:pStyle w:val="PlainText"/>
        <w:rPr>
          <w:rFonts w:ascii="Times New Roman" w:hAnsi="Times New Roman" w:cs="Times New Roman"/>
          <w:sz w:val="18"/>
          <w:szCs w:val="22"/>
        </w:rPr>
      </w:pPr>
      <w:bookmarkStart w:id="0" w:name="_GoBack"/>
      <w:r w:rsidRPr="00374634">
        <w:rPr>
          <w:rFonts w:ascii="Times New Roman" w:hAnsi="Times New Roman" w:cs="Times New Roman"/>
          <w:sz w:val="18"/>
          <w:szCs w:val="22"/>
        </w:rPr>
        <w:t> </w:t>
      </w:r>
    </w:p>
    <w:tbl>
      <w:tblPr>
        <w:tblW w:w="11770" w:type="dxa"/>
        <w:tblInd w:w="-15" w:type="dxa"/>
        <w:tblLook w:val="04A0" w:firstRow="1" w:lastRow="0" w:firstColumn="1" w:lastColumn="0" w:noHBand="0" w:noVBand="1"/>
      </w:tblPr>
      <w:tblGrid>
        <w:gridCol w:w="1227"/>
        <w:gridCol w:w="1373"/>
        <w:gridCol w:w="3820"/>
        <w:gridCol w:w="1300"/>
        <w:gridCol w:w="2750"/>
        <w:gridCol w:w="1300"/>
      </w:tblGrid>
      <w:tr w:rsidR="00374634" w:rsidRPr="00374634" w:rsidTr="00374634">
        <w:trPr>
          <w:trHeight w:val="300"/>
        </w:trPr>
        <w:tc>
          <w:tcPr>
            <w:tcW w:w="2600" w:type="dxa"/>
            <w:gridSpan w:val="2"/>
            <w:tcBorders>
              <w:top w:val="nil"/>
              <w:left w:val="nil"/>
              <w:bottom w:val="nil"/>
              <w:right w:val="nil"/>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Course Schedule:</w:t>
            </w:r>
          </w:p>
        </w:tc>
        <w:tc>
          <w:tcPr>
            <w:tcW w:w="382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c>
          <w:tcPr>
            <w:tcW w:w="275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00"/>
        </w:trPr>
        <w:tc>
          <w:tcPr>
            <w:tcW w:w="6420" w:type="dxa"/>
            <w:gridSpan w:val="3"/>
            <w:tcBorders>
              <w:top w:val="nil"/>
              <w:left w:val="nil"/>
              <w:bottom w:val="nil"/>
              <w:right w:val="nil"/>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Intermediate Programming in C</w:t>
            </w:r>
          </w:p>
        </w:tc>
        <w:tc>
          <w:tcPr>
            <w:tcW w:w="4050" w:type="dxa"/>
            <w:gridSpan w:val="2"/>
            <w:tcBorders>
              <w:top w:val="nil"/>
              <w:left w:val="nil"/>
              <w:bottom w:val="nil"/>
              <w:right w:val="nil"/>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As of 22 August 2013</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00"/>
        </w:trPr>
        <w:tc>
          <w:tcPr>
            <w:tcW w:w="2600" w:type="dxa"/>
            <w:gridSpan w:val="2"/>
            <w:tcBorders>
              <w:top w:val="nil"/>
              <w:left w:val="nil"/>
              <w:bottom w:val="nil"/>
              <w:right w:val="nil"/>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CSE 1320</w:t>
            </w:r>
          </w:p>
        </w:tc>
        <w:tc>
          <w:tcPr>
            <w:tcW w:w="382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4050" w:type="dxa"/>
            <w:gridSpan w:val="2"/>
            <w:tcBorders>
              <w:top w:val="nil"/>
              <w:left w:val="nil"/>
              <w:bottom w:val="nil"/>
              <w:right w:val="nil"/>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Dates are approximate</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00"/>
        </w:trPr>
        <w:tc>
          <w:tcPr>
            <w:tcW w:w="2600" w:type="dxa"/>
            <w:gridSpan w:val="2"/>
            <w:tcBorders>
              <w:top w:val="nil"/>
              <w:left w:val="nil"/>
              <w:bottom w:val="nil"/>
              <w:right w:val="nil"/>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Fall 2013 Schedule</w:t>
            </w:r>
          </w:p>
        </w:tc>
        <w:tc>
          <w:tcPr>
            <w:tcW w:w="3820" w:type="dxa"/>
            <w:tcBorders>
              <w:top w:val="nil"/>
              <w:left w:val="nil"/>
              <w:bottom w:val="nil"/>
              <w:right w:val="nil"/>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1300" w:type="dxa"/>
            <w:tcBorders>
              <w:top w:val="nil"/>
              <w:left w:val="nil"/>
              <w:bottom w:val="nil"/>
              <w:right w:val="nil"/>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i/>
                <w:iCs/>
                <w:color w:val="000000"/>
                <w:sz w:val="20"/>
                <w:szCs w:val="24"/>
              </w:rPr>
            </w:pPr>
          </w:p>
        </w:tc>
        <w:tc>
          <w:tcPr>
            <w:tcW w:w="2750" w:type="dxa"/>
            <w:tcBorders>
              <w:top w:val="nil"/>
              <w:left w:val="nil"/>
              <w:bottom w:val="nil"/>
              <w:right w:val="nil"/>
            </w:tcBorders>
            <w:shd w:val="clear" w:color="auto" w:fill="auto"/>
            <w:noWrap/>
            <w:vAlign w:val="center"/>
            <w:hideMark/>
          </w:tcPr>
          <w:p w:rsidR="00374634" w:rsidRPr="00374634" w:rsidRDefault="00374634" w:rsidP="00374634">
            <w:pPr>
              <w:spacing w:after="0" w:line="240" w:lineRule="auto"/>
              <w:jc w:val="right"/>
              <w:rPr>
                <w:rFonts w:ascii="Times New Roman" w:eastAsia="Times New Roman" w:hAnsi="Times New Roman" w:cs="Times New Roman"/>
                <w:i/>
                <w:iCs/>
                <w:color w:val="000000"/>
                <w:sz w:val="20"/>
                <w:szCs w:val="24"/>
              </w:rPr>
            </w:pPr>
            <w:r w:rsidRPr="00374634">
              <w:rPr>
                <w:rFonts w:ascii="Times New Roman" w:eastAsia="Times New Roman" w:hAnsi="Times New Roman" w:cs="Times New Roman"/>
                <w:i/>
                <w:iCs/>
                <w:color w:val="000000"/>
                <w:sz w:val="20"/>
                <w:szCs w:val="24"/>
              </w:rPr>
              <w:t>Subject to change as needed</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1373"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382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275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40"/>
        </w:trPr>
        <w:tc>
          <w:tcPr>
            <w:tcW w:w="1227" w:type="dxa"/>
            <w:tcBorders>
              <w:top w:val="double" w:sz="6" w:space="0" w:color="auto"/>
              <w:left w:val="single" w:sz="8" w:space="0" w:color="auto"/>
              <w:bottom w:val="double" w:sz="6"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Week</w:t>
            </w:r>
          </w:p>
        </w:tc>
        <w:tc>
          <w:tcPr>
            <w:tcW w:w="1373" w:type="dxa"/>
            <w:tcBorders>
              <w:top w:val="double" w:sz="6" w:space="0" w:color="auto"/>
              <w:left w:val="nil"/>
              <w:bottom w:val="double" w:sz="6"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proofErr w:type="spellStart"/>
            <w:r w:rsidRPr="00374634">
              <w:rPr>
                <w:rFonts w:ascii="Times New Roman" w:eastAsia="Times New Roman" w:hAnsi="Times New Roman" w:cs="Times New Roman"/>
                <w:color w:val="000000"/>
                <w:sz w:val="20"/>
                <w:szCs w:val="24"/>
              </w:rPr>
              <w:t>Ch</w:t>
            </w:r>
            <w:proofErr w:type="spellEnd"/>
            <w:r w:rsidRPr="00374634">
              <w:rPr>
                <w:rFonts w:ascii="Times New Roman" w:eastAsia="Times New Roman" w:hAnsi="Times New Roman" w:cs="Times New Roman"/>
                <w:color w:val="000000"/>
                <w:sz w:val="20"/>
                <w:szCs w:val="24"/>
              </w:rPr>
              <w:t xml:space="preserve"> #</w:t>
            </w:r>
          </w:p>
        </w:tc>
        <w:tc>
          <w:tcPr>
            <w:tcW w:w="3820" w:type="dxa"/>
            <w:tcBorders>
              <w:top w:val="double" w:sz="6" w:space="0" w:color="auto"/>
              <w:left w:val="nil"/>
              <w:bottom w:val="double" w:sz="6"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roofErr w:type="gramStart"/>
            <w:r w:rsidRPr="00374634">
              <w:rPr>
                <w:rFonts w:ascii="Times New Roman" w:eastAsia="Times New Roman" w:hAnsi="Times New Roman" w:cs="Times New Roman"/>
                <w:color w:val="000000"/>
                <w:sz w:val="20"/>
                <w:szCs w:val="24"/>
              </w:rPr>
              <w:t>and</w:t>
            </w:r>
            <w:proofErr w:type="gramEnd"/>
            <w:r w:rsidRPr="00374634">
              <w:rPr>
                <w:rFonts w:ascii="Times New Roman" w:eastAsia="Times New Roman" w:hAnsi="Times New Roman" w:cs="Times New Roman"/>
                <w:color w:val="000000"/>
                <w:sz w:val="20"/>
                <w:szCs w:val="24"/>
              </w:rPr>
              <w:t xml:space="preserve"> Topic</w:t>
            </w:r>
          </w:p>
        </w:tc>
        <w:tc>
          <w:tcPr>
            <w:tcW w:w="4050" w:type="dxa"/>
            <w:gridSpan w:val="2"/>
            <w:tcBorders>
              <w:top w:val="double" w:sz="6" w:space="0" w:color="auto"/>
              <w:left w:val="nil"/>
              <w:bottom w:val="double" w:sz="6" w:space="0" w:color="auto"/>
              <w:right w:val="single" w:sz="8" w:space="0" w:color="000000"/>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Assignment / Other</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4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1</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1</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xml:space="preserve">Intro, C Intro, </w:t>
            </w:r>
            <w:proofErr w:type="spellStart"/>
            <w:r w:rsidRPr="00374634">
              <w:rPr>
                <w:rFonts w:ascii="Times New Roman" w:eastAsia="Times New Roman" w:hAnsi="Times New Roman" w:cs="Times New Roman"/>
                <w:color w:val="000000"/>
                <w:sz w:val="20"/>
                <w:szCs w:val="24"/>
              </w:rPr>
              <w:t>Struct</w:t>
            </w:r>
            <w:proofErr w:type="spellEnd"/>
            <w:r w:rsidRPr="00374634">
              <w:rPr>
                <w:rFonts w:ascii="Times New Roman" w:eastAsia="Times New Roman" w:hAnsi="Times New Roman" w:cs="Times New Roman"/>
                <w:color w:val="000000"/>
                <w:sz w:val="20"/>
                <w:szCs w:val="24"/>
              </w:rPr>
              <w:t xml:space="preserve"> Development</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xml:space="preserve">Eth </w:t>
            </w:r>
            <w:proofErr w:type="spellStart"/>
            <w:r w:rsidRPr="00374634">
              <w:rPr>
                <w:rFonts w:ascii="Times New Roman" w:eastAsia="Times New Roman" w:hAnsi="Times New Roman" w:cs="Times New Roman"/>
                <w:color w:val="000000"/>
                <w:sz w:val="20"/>
                <w:szCs w:val="24"/>
              </w:rPr>
              <w:t>stmt</w:t>
            </w:r>
            <w:proofErr w:type="spellEnd"/>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First day</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2</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2</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Program Control, Functions</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Lab #1</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3</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3, 4, 9</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Data Types, Arrays, 2D Arrays</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Lab #2</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Census Day</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4</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4, 9</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Search, Sort, Arrays</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Lab # 1 due</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5</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5, 6</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xml:space="preserve">Strings, </w:t>
            </w:r>
            <w:proofErr w:type="spellStart"/>
            <w:r w:rsidRPr="00374634">
              <w:rPr>
                <w:rFonts w:ascii="Times New Roman" w:eastAsia="Times New Roman" w:hAnsi="Times New Roman" w:cs="Times New Roman"/>
                <w:color w:val="000000"/>
                <w:sz w:val="20"/>
                <w:szCs w:val="24"/>
              </w:rPr>
              <w:t>Prog</w:t>
            </w:r>
            <w:proofErr w:type="spellEnd"/>
            <w:r w:rsidRPr="00374634">
              <w:rPr>
                <w:rFonts w:ascii="Times New Roman" w:eastAsia="Times New Roman" w:hAnsi="Times New Roman" w:cs="Times New Roman"/>
                <w:color w:val="000000"/>
                <w:sz w:val="20"/>
                <w:szCs w:val="24"/>
              </w:rPr>
              <w:t xml:space="preserve"> Control, Recursion</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Lab # 2 due</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6</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4, 9</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b/>
                <w:bCs/>
                <w:color w:val="000000"/>
                <w:sz w:val="20"/>
                <w:szCs w:val="24"/>
              </w:rPr>
            </w:pPr>
            <w:r w:rsidRPr="00374634">
              <w:rPr>
                <w:rFonts w:ascii="Times New Roman" w:eastAsia="Times New Roman" w:hAnsi="Times New Roman" w:cs="Times New Roman"/>
                <w:b/>
                <w:bCs/>
                <w:color w:val="000000"/>
                <w:sz w:val="20"/>
                <w:szCs w:val="24"/>
              </w:rPr>
              <w:t>Exam 1</w:t>
            </w:r>
            <w:r w:rsidRPr="00374634">
              <w:rPr>
                <w:rFonts w:ascii="Times New Roman" w:eastAsia="Times New Roman" w:hAnsi="Times New Roman" w:cs="Times New Roman"/>
                <w:color w:val="000000"/>
                <w:sz w:val="20"/>
                <w:szCs w:val="24"/>
              </w:rPr>
              <w:t>, Pointers</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Lab #3</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7</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4, 9,10</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roofErr w:type="spellStart"/>
            <w:r w:rsidRPr="00374634">
              <w:rPr>
                <w:rFonts w:ascii="Times New Roman" w:eastAsia="Times New Roman" w:hAnsi="Times New Roman" w:cs="Times New Roman"/>
                <w:color w:val="000000"/>
                <w:sz w:val="20"/>
                <w:szCs w:val="24"/>
              </w:rPr>
              <w:t>Ptrs</w:t>
            </w:r>
            <w:proofErr w:type="spellEnd"/>
            <w:r w:rsidRPr="00374634">
              <w:rPr>
                <w:rFonts w:ascii="Times New Roman" w:eastAsia="Times New Roman" w:hAnsi="Times New Roman" w:cs="Times New Roman"/>
                <w:color w:val="000000"/>
                <w:sz w:val="20"/>
                <w:szCs w:val="24"/>
              </w:rPr>
              <w:t>, Files, Strings</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8</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7</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roofErr w:type="spellStart"/>
            <w:r w:rsidRPr="00374634">
              <w:rPr>
                <w:rFonts w:ascii="Times New Roman" w:eastAsia="Times New Roman" w:hAnsi="Times New Roman" w:cs="Times New Roman"/>
                <w:color w:val="000000"/>
                <w:sz w:val="20"/>
                <w:szCs w:val="24"/>
              </w:rPr>
              <w:t>Structs</w:t>
            </w:r>
            <w:proofErr w:type="spellEnd"/>
            <w:r w:rsidRPr="00374634">
              <w:rPr>
                <w:rFonts w:ascii="Times New Roman" w:eastAsia="Times New Roman" w:hAnsi="Times New Roman" w:cs="Times New Roman"/>
                <w:color w:val="000000"/>
                <w:sz w:val="20"/>
                <w:szCs w:val="24"/>
              </w:rPr>
              <w:t>, ADT</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Lab # 3 due</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9</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7, 9, 8</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ADT, Scope, Storage class</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Lab #4</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10</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10</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I/O</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Drop deadline</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11</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11</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b/>
                <w:bCs/>
                <w:color w:val="000000"/>
                <w:sz w:val="20"/>
                <w:szCs w:val="24"/>
              </w:rPr>
            </w:pPr>
            <w:r w:rsidRPr="00374634">
              <w:rPr>
                <w:rFonts w:ascii="Times New Roman" w:eastAsia="Times New Roman" w:hAnsi="Times New Roman" w:cs="Times New Roman"/>
                <w:b/>
                <w:bCs/>
                <w:color w:val="000000"/>
                <w:sz w:val="20"/>
                <w:szCs w:val="24"/>
              </w:rPr>
              <w:t xml:space="preserve">Exam </w:t>
            </w:r>
            <w:proofErr w:type="gramStart"/>
            <w:r w:rsidRPr="00374634">
              <w:rPr>
                <w:rFonts w:ascii="Times New Roman" w:eastAsia="Times New Roman" w:hAnsi="Times New Roman" w:cs="Times New Roman"/>
                <w:b/>
                <w:bCs/>
                <w:color w:val="000000"/>
                <w:sz w:val="20"/>
                <w:szCs w:val="24"/>
              </w:rPr>
              <w:t>II</w:t>
            </w:r>
            <w:r w:rsidRPr="00374634">
              <w:rPr>
                <w:rFonts w:ascii="Times New Roman" w:eastAsia="Times New Roman" w:hAnsi="Times New Roman" w:cs="Times New Roman"/>
                <w:color w:val="000000"/>
                <w:sz w:val="20"/>
                <w:szCs w:val="24"/>
              </w:rPr>
              <w:t xml:space="preserve"> ,</w:t>
            </w:r>
            <w:proofErr w:type="gramEnd"/>
            <w:r w:rsidRPr="00374634">
              <w:rPr>
                <w:rFonts w:ascii="Times New Roman" w:eastAsia="Times New Roman" w:hAnsi="Times New Roman" w:cs="Times New Roman"/>
                <w:color w:val="000000"/>
                <w:sz w:val="20"/>
                <w:szCs w:val="24"/>
              </w:rPr>
              <w:t xml:space="preserve"> Preprocessor, Macros</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Lab # 4 due</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12</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11</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Command line, Other C</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Lab #5</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13</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Software Eng. Pres., Debugging</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xml:space="preserve">SE </w:t>
            </w:r>
            <w:proofErr w:type="spellStart"/>
            <w:r w:rsidRPr="00374634">
              <w:rPr>
                <w:rFonts w:ascii="Times New Roman" w:eastAsia="Times New Roman" w:hAnsi="Times New Roman" w:cs="Times New Roman"/>
                <w:color w:val="000000"/>
                <w:sz w:val="20"/>
                <w:szCs w:val="24"/>
              </w:rPr>
              <w:t>Powerpt</w:t>
            </w:r>
            <w:proofErr w:type="spellEnd"/>
            <w:r w:rsidRPr="00374634">
              <w:rPr>
                <w:rFonts w:ascii="Times New Roman" w:eastAsia="Times New Roman" w:hAnsi="Times New Roman" w:cs="Times New Roman"/>
                <w:color w:val="000000"/>
                <w:sz w:val="20"/>
                <w:szCs w:val="24"/>
              </w:rPr>
              <w:t xml:space="preserve"> </w:t>
            </w:r>
            <w:proofErr w:type="spellStart"/>
            <w:r w:rsidRPr="00374634">
              <w:rPr>
                <w:rFonts w:ascii="Times New Roman" w:eastAsia="Times New Roman" w:hAnsi="Times New Roman" w:cs="Times New Roman"/>
                <w:color w:val="000000"/>
                <w:sz w:val="20"/>
                <w:szCs w:val="24"/>
              </w:rPr>
              <w:t>pres</w:t>
            </w:r>
            <w:proofErr w:type="spellEnd"/>
            <w:r w:rsidRPr="00374634">
              <w:rPr>
                <w:rFonts w:ascii="Times New Roman" w:eastAsia="Times New Roman" w:hAnsi="Times New Roman" w:cs="Times New Roman"/>
                <w:color w:val="000000"/>
                <w:sz w:val="20"/>
                <w:szCs w:val="24"/>
              </w:rPr>
              <w:t xml:space="preserve"> on website</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14</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12</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C++ object-oriented topics</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15</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Review Week</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Lab # 5 due</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20"/>
        </w:trPr>
        <w:tc>
          <w:tcPr>
            <w:tcW w:w="1227" w:type="dxa"/>
            <w:tcBorders>
              <w:top w:val="nil"/>
              <w:left w:val="single" w:sz="8" w:space="0" w:color="auto"/>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jc w:val="center"/>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Finals</w:t>
            </w:r>
          </w:p>
        </w:tc>
        <w:tc>
          <w:tcPr>
            <w:tcW w:w="1373"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382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b/>
                <w:bCs/>
                <w:color w:val="000000"/>
                <w:sz w:val="20"/>
                <w:szCs w:val="24"/>
              </w:rPr>
            </w:pPr>
            <w:r w:rsidRPr="00374634">
              <w:rPr>
                <w:rFonts w:ascii="Times New Roman" w:eastAsia="Times New Roman" w:hAnsi="Times New Roman" w:cs="Times New Roman"/>
                <w:b/>
                <w:bCs/>
                <w:color w:val="000000"/>
                <w:sz w:val="20"/>
                <w:szCs w:val="24"/>
              </w:rPr>
              <w:t>Comprehensive Final</w:t>
            </w:r>
          </w:p>
        </w:tc>
        <w:tc>
          <w:tcPr>
            <w:tcW w:w="130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Final</w:t>
            </w:r>
          </w:p>
        </w:tc>
        <w:tc>
          <w:tcPr>
            <w:tcW w:w="2750" w:type="dxa"/>
            <w:tcBorders>
              <w:top w:val="nil"/>
              <w:left w:val="nil"/>
              <w:bottom w:val="single" w:sz="8" w:space="0" w:color="auto"/>
              <w:right w:val="single" w:sz="8" w:space="0" w:color="auto"/>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00"/>
        </w:trPr>
        <w:tc>
          <w:tcPr>
            <w:tcW w:w="1227"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1373"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382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275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00"/>
        </w:trPr>
        <w:tc>
          <w:tcPr>
            <w:tcW w:w="1227"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9243" w:type="dxa"/>
            <w:gridSpan w:val="4"/>
            <w:tcBorders>
              <w:top w:val="nil"/>
              <w:left w:val="nil"/>
              <w:bottom w:val="nil"/>
              <w:right w:val="nil"/>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See UTA Academic Calendar for specific dates for Census Date,</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00"/>
        </w:trPr>
        <w:tc>
          <w:tcPr>
            <w:tcW w:w="1227"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9243" w:type="dxa"/>
            <w:gridSpan w:val="4"/>
            <w:tcBorders>
              <w:top w:val="nil"/>
              <w:left w:val="nil"/>
              <w:bottom w:val="nil"/>
              <w:right w:val="nil"/>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roofErr w:type="gramStart"/>
            <w:r w:rsidRPr="00374634">
              <w:rPr>
                <w:rFonts w:ascii="Times New Roman" w:eastAsia="Times New Roman" w:hAnsi="Times New Roman" w:cs="Times New Roman"/>
                <w:color w:val="000000"/>
                <w:sz w:val="20"/>
                <w:szCs w:val="24"/>
              </w:rPr>
              <w:t>drop</w:t>
            </w:r>
            <w:proofErr w:type="gramEnd"/>
            <w:r w:rsidRPr="00374634">
              <w:rPr>
                <w:rFonts w:ascii="Times New Roman" w:eastAsia="Times New Roman" w:hAnsi="Times New Roman" w:cs="Times New Roman"/>
                <w:color w:val="000000"/>
                <w:sz w:val="20"/>
                <w:szCs w:val="24"/>
              </w:rPr>
              <w:t xml:space="preserve"> date, and final exam dates (www.uta.edu/uta/acadcal.php)</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00"/>
        </w:trPr>
        <w:tc>
          <w:tcPr>
            <w:tcW w:w="1227"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1373"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382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275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tr w:rsidR="00374634" w:rsidRPr="00374634" w:rsidTr="00374634">
        <w:trPr>
          <w:trHeight w:val="300"/>
        </w:trPr>
        <w:tc>
          <w:tcPr>
            <w:tcW w:w="1227" w:type="dxa"/>
            <w:tcBorders>
              <w:top w:val="nil"/>
              <w:left w:val="nil"/>
              <w:bottom w:val="nil"/>
              <w:right w:val="nil"/>
            </w:tcBorders>
            <w:shd w:val="clear" w:color="auto" w:fill="auto"/>
            <w:noWrap/>
            <w:vAlign w:val="center"/>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p>
        </w:tc>
        <w:tc>
          <w:tcPr>
            <w:tcW w:w="5193" w:type="dxa"/>
            <w:gridSpan w:val="2"/>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ascii="Times New Roman" w:eastAsia="Times New Roman" w:hAnsi="Times New Roman" w:cs="Times New Roman"/>
                <w:color w:val="000000"/>
                <w:sz w:val="20"/>
                <w:szCs w:val="24"/>
              </w:rPr>
            </w:pPr>
            <w:r w:rsidRPr="00374634">
              <w:rPr>
                <w:rFonts w:ascii="Times New Roman" w:eastAsia="Times New Roman" w:hAnsi="Times New Roman" w:cs="Times New Roman"/>
                <w:color w:val="000000"/>
                <w:sz w:val="20"/>
                <w:szCs w:val="24"/>
              </w:rPr>
              <w:t xml:space="preserve">Chapter #s correspond to Foster, </w:t>
            </w:r>
            <w:r w:rsidRPr="00374634">
              <w:rPr>
                <w:rFonts w:ascii="Times New Roman" w:eastAsia="Times New Roman" w:hAnsi="Times New Roman" w:cs="Times New Roman"/>
                <w:color w:val="000000"/>
                <w:sz w:val="20"/>
                <w:szCs w:val="24"/>
                <w:u w:val="single"/>
              </w:rPr>
              <w:t>C by Discovery</w:t>
            </w: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c>
          <w:tcPr>
            <w:tcW w:w="275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c>
          <w:tcPr>
            <w:tcW w:w="1300" w:type="dxa"/>
            <w:tcBorders>
              <w:top w:val="nil"/>
              <w:left w:val="nil"/>
              <w:bottom w:val="nil"/>
              <w:right w:val="nil"/>
            </w:tcBorders>
            <w:shd w:val="clear" w:color="auto" w:fill="auto"/>
            <w:noWrap/>
            <w:vAlign w:val="bottom"/>
            <w:hideMark/>
          </w:tcPr>
          <w:p w:rsidR="00374634" w:rsidRPr="00374634" w:rsidRDefault="00374634" w:rsidP="00374634">
            <w:pPr>
              <w:spacing w:after="0" w:line="240" w:lineRule="auto"/>
              <w:rPr>
                <w:rFonts w:eastAsia="Times New Roman" w:cs="Times New Roman"/>
                <w:color w:val="000000"/>
                <w:sz w:val="20"/>
                <w:szCs w:val="24"/>
              </w:rPr>
            </w:pPr>
          </w:p>
        </w:tc>
      </w:tr>
      <w:bookmarkEnd w:id="0"/>
    </w:tbl>
    <w:p w:rsidR="00374634" w:rsidRDefault="00374634">
      <w:pPr>
        <w:pStyle w:val="PlainText"/>
        <w:rPr>
          <w:rFonts w:cs="Times New Roman"/>
        </w:rPr>
      </w:pPr>
    </w:p>
    <w:sectPr w:rsidR="00374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A00002EF" w:usb1="4000204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CF13B8"/>
    <w:rsid w:val="00374634"/>
    <w:rsid w:val="00885D22"/>
    <w:rsid w:val="00A72754"/>
    <w:rsid w:val="00BB0257"/>
    <w:rsid w:val="00CF13B8"/>
    <w:rsid w:val="00F8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30ff93,#91ff4a"/>
      <o:colormenu v:ext="edit" fillcolor="#91ff4a"/>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heme="minorEastAsia" w:hAnsi="Calibr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hint="default"/>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heme="minorEastAsia" w:hAnsi="Calibr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hint="default"/>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24">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eb.uta.edu/ses/fao" TargetMode="External"/><Relationship Id="rId6" Type="http://schemas.openxmlformats.org/officeDocument/2006/relationships/hyperlink" Target="http://www.uta.edu/disabili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3212</Words>
  <Characters>18315</Characters>
  <Application>Microsoft Macintosh Word</Application>
  <DocSecurity>0</DocSecurity>
  <Lines>152</Lines>
  <Paragraphs>42</Paragraphs>
  <ScaleCrop>false</ScaleCrop>
  <Company>University of Texas at Arlington</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2012 Syllabus CSE 1320</dc:title>
  <dc:subject/>
  <dc:creator>Carter Tiernan</dc:creator>
  <cp:keywords/>
  <dc:description/>
  <cp:lastModifiedBy>Carter Tiernan</cp:lastModifiedBy>
  <cp:revision>2</cp:revision>
  <dcterms:created xsi:type="dcterms:W3CDTF">2013-08-22T16:48:00Z</dcterms:created>
  <dcterms:modified xsi:type="dcterms:W3CDTF">2013-08-22T16:48:00Z</dcterms:modified>
</cp:coreProperties>
</file>